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D2" w:rsidRPr="003C29E2" w:rsidRDefault="005B43D2" w:rsidP="003C29E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Toc329520967"/>
      <w:bookmarkStart w:id="1" w:name="_Toc445979659"/>
      <w:r w:rsidRPr="003C29E2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5E6E5D">
        <w:rPr>
          <w:rFonts w:asciiTheme="majorEastAsia" w:eastAsiaTheme="majorEastAsia" w:hAnsiTheme="majorEastAsia" w:hint="eastAsia"/>
          <w:b/>
          <w:sz w:val="44"/>
          <w:szCs w:val="44"/>
        </w:rPr>
        <w:t>6</w:t>
      </w:r>
      <w:r w:rsidRPr="003C29E2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5E6E5D">
        <w:rPr>
          <w:rFonts w:asciiTheme="majorEastAsia" w:eastAsiaTheme="majorEastAsia" w:hAnsiTheme="majorEastAsia" w:hint="eastAsia"/>
          <w:b/>
          <w:sz w:val="44"/>
          <w:szCs w:val="44"/>
        </w:rPr>
        <w:t>专家</w:t>
      </w:r>
      <w:proofErr w:type="gramStart"/>
      <w:r w:rsidR="005E6E5D">
        <w:rPr>
          <w:rFonts w:asciiTheme="majorEastAsia" w:eastAsiaTheme="majorEastAsia" w:hAnsiTheme="majorEastAsia" w:hint="eastAsia"/>
          <w:b/>
          <w:sz w:val="44"/>
          <w:szCs w:val="44"/>
        </w:rPr>
        <w:t>库</w:t>
      </w:r>
      <w:r w:rsidRPr="003C29E2">
        <w:rPr>
          <w:rFonts w:asciiTheme="majorEastAsia" w:eastAsiaTheme="majorEastAsia" w:hAnsiTheme="majorEastAsia" w:hint="eastAsia"/>
          <w:b/>
          <w:sz w:val="44"/>
          <w:szCs w:val="44"/>
        </w:rPr>
        <w:t>系统</w:t>
      </w:r>
      <w:proofErr w:type="gramEnd"/>
      <w:r w:rsidRPr="003C29E2">
        <w:rPr>
          <w:rFonts w:asciiTheme="majorEastAsia" w:eastAsiaTheme="majorEastAsia" w:hAnsiTheme="majorEastAsia" w:hint="eastAsia"/>
          <w:b/>
          <w:sz w:val="44"/>
          <w:szCs w:val="44"/>
        </w:rPr>
        <w:t>使用手册</w:t>
      </w:r>
    </w:p>
    <w:p w:rsidR="005B43D2" w:rsidRPr="003C29E2" w:rsidRDefault="00A17AAD" w:rsidP="003C29E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  <w:highlight w:val="yellow"/>
        </w:rPr>
        <w:t>（</w:t>
      </w:r>
      <w:r w:rsidR="005B43D2" w:rsidRPr="003C29E2">
        <w:rPr>
          <w:rFonts w:asciiTheme="majorEastAsia" w:eastAsiaTheme="majorEastAsia" w:hAnsiTheme="majorEastAsia" w:hint="eastAsia"/>
          <w:b/>
          <w:sz w:val="44"/>
          <w:szCs w:val="44"/>
          <w:highlight w:val="yellow"/>
        </w:rPr>
        <w:t>管理员使用）</w:t>
      </w:r>
    </w:p>
    <w:p w:rsidR="005B43D2" w:rsidRDefault="005B43D2" w:rsidP="005B43D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5349"/>
      </w:tblGrid>
      <w:tr w:rsidR="005B43D2" w:rsidRPr="00EA3C58" w:rsidTr="00BA308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B43D2" w:rsidRDefault="005B43D2" w:rsidP="00BA3082">
            <w:pPr>
              <w:widowControl/>
              <w:jc w:val="left"/>
              <w:rPr>
                <w:rFonts w:ascii="Simsun" w:hAnsi="Simsun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706CB">
              <w:rPr>
                <w:rFonts w:ascii="Simsun" w:hAnsi="Simsun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教育部科技发展中心</w:t>
            </w:r>
            <w:r w:rsidRPr="003706CB">
              <w:rPr>
                <w:rFonts w:ascii="Simsun" w:hAnsi="Simsun" w:cs="宋体"/>
                <w:b/>
                <w:bCs/>
                <w:color w:val="000000"/>
                <w:kern w:val="0"/>
                <w:sz w:val="28"/>
                <w:szCs w:val="28"/>
              </w:rPr>
              <w:t>联系方式：</w:t>
            </w:r>
          </w:p>
          <w:p w:rsidR="00A3587A" w:rsidRDefault="00A3587A" w:rsidP="00A3587A">
            <w:pPr>
              <w:adjustRightInd w:val="0"/>
              <w:snapToGrid w:val="0"/>
              <w:spacing w:line="560" w:lineRule="exact"/>
              <w:rPr>
                <w:szCs w:val="28"/>
              </w:rPr>
            </w:pPr>
            <w:r w:rsidRPr="00A3587A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李凡、</w:t>
            </w:r>
            <w:r w:rsidRPr="00A3587A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刘昕民</w:t>
            </w:r>
            <w:r w:rsidRPr="00A3587A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（基金处）</w:t>
            </w:r>
            <w:r w:rsidRPr="004122A3">
              <w:rPr>
                <w:szCs w:val="28"/>
              </w:rPr>
              <w:t xml:space="preserve"> </w:t>
            </w:r>
            <w:r w:rsidRPr="00A3587A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010-62514684</w:t>
            </w:r>
          </w:p>
          <w:p w:rsidR="00A3587A" w:rsidRPr="00A3587A" w:rsidRDefault="00A3587A" w:rsidP="00A3587A">
            <w:pPr>
              <w:adjustRightInd w:val="0"/>
              <w:snapToGrid w:val="0"/>
              <w:spacing w:line="560" w:lineRule="exact"/>
              <w:rPr>
                <w:szCs w:val="28"/>
              </w:rPr>
            </w:pPr>
            <w:r w:rsidRPr="00A3587A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马挺、刘爽（成果专利处）</w:t>
            </w:r>
            <w:r w:rsidRPr="00A3587A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010-62514694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电子邮件：</w:t>
            </w:r>
          </w:p>
        </w:tc>
        <w:tc>
          <w:tcPr>
            <w:tcW w:w="0" w:type="auto"/>
            <w:vAlign w:val="center"/>
          </w:tcPr>
          <w:p w:rsidR="005B43D2" w:rsidRPr="00EA3C58" w:rsidRDefault="00813FBD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zjk</w:t>
            </w:r>
            <w:r w:rsidR="005B43D2"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@cutech.edu.cn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通讯地址：</w:t>
            </w:r>
          </w:p>
        </w:tc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北京市海淀区中关村大街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35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教育部科技发展中心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wordWrap w:val="0"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编：</w:t>
            </w:r>
          </w:p>
        </w:tc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100080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3706CB">
              <w:rPr>
                <w:rFonts w:ascii="Simsun" w:hAnsi="Simsun" w:cs="宋体"/>
                <w:b/>
                <w:bCs/>
                <w:color w:val="000000"/>
                <w:kern w:val="0"/>
                <w:sz w:val="28"/>
                <w:szCs w:val="28"/>
              </w:rPr>
              <w:t>技术支持：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wordWrap w:val="0"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电</w:t>
            </w:r>
            <w:r w:rsidRPr="003706C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话：</w:t>
            </w:r>
          </w:p>
        </w:tc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13552009059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，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13552062719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，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010-68948156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电子邮件：</w:t>
            </w:r>
          </w:p>
        </w:tc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jybkjfzzx@163.com</w:t>
            </w:r>
          </w:p>
        </w:tc>
      </w:tr>
    </w:tbl>
    <w:p w:rsidR="005B43D2" w:rsidRPr="005B43D2" w:rsidRDefault="005B43D2" w:rsidP="005B43D2"/>
    <w:p w:rsidR="005B43D2" w:rsidRPr="005B43D2" w:rsidRDefault="005B43D2" w:rsidP="005B43D2"/>
    <w:p w:rsidR="005B43D2" w:rsidRPr="005B43D2" w:rsidRDefault="005B43D2" w:rsidP="005B43D2"/>
    <w:p w:rsidR="005B43D2" w:rsidRPr="005B43D2" w:rsidRDefault="005B43D2" w:rsidP="005B43D2"/>
    <w:p w:rsidR="00A16565" w:rsidRDefault="00A16565" w:rsidP="008C1B06">
      <w:pPr>
        <w:pStyle w:val="1"/>
        <w:numPr>
          <w:ilvl w:val="0"/>
          <w:numId w:val="5"/>
        </w:numPr>
      </w:pPr>
      <w:r w:rsidRPr="00941241">
        <w:rPr>
          <w:rFonts w:hint="eastAsia"/>
        </w:rPr>
        <w:t>系统登录与主界面介绍</w:t>
      </w:r>
      <w:bookmarkEnd w:id="0"/>
      <w:bookmarkEnd w:id="1"/>
    </w:p>
    <w:p w:rsidR="005C4496" w:rsidRDefault="00A16565" w:rsidP="00A16565">
      <w:pPr>
        <w:ind w:left="420"/>
        <w:rPr>
          <w:noProof/>
        </w:rPr>
      </w:pP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</w:p>
    <w:p w:rsidR="005C4496" w:rsidRDefault="005C4496" w:rsidP="00A16565">
      <w:pPr>
        <w:ind w:left="420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5895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565" w:rsidRDefault="00A16565" w:rsidP="005C4496">
      <w:pPr>
        <w:ind w:left="420"/>
        <w:jc w:val="center"/>
        <w:rPr>
          <w:noProof/>
        </w:rPr>
      </w:pPr>
      <w:r>
        <w:rPr>
          <w:rFonts w:hint="eastAsia"/>
          <w:noProof/>
        </w:rPr>
        <w:t>登录页</w:t>
      </w:r>
    </w:p>
    <w:p w:rsidR="00A16565" w:rsidRDefault="00A16565" w:rsidP="00A16565">
      <w:pPr>
        <w:ind w:left="420"/>
        <w:rPr>
          <w:noProof/>
        </w:rPr>
      </w:pPr>
    </w:p>
    <w:p w:rsidR="00A16565" w:rsidRPr="00A16565" w:rsidRDefault="00A16565" w:rsidP="008C1B06">
      <w:pPr>
        <w:pStyle w:val="1"/>
        <w:numPr>
          <w:ilvl w:val="0"/>
          <w:numId w:val="5"/>
        </w:numPr>
      </w:pPr>
      <w:bookmarkStart w:id="2" w:name="_Toc445979660"/>
      <w:r w:rsidRPr="00A16565">
        <w:rPr>
          <w:rFonts w:hint="eastAsia"/>
        </w:rPr>
        <w:t>管理员使用说明</w:t>
      </w:r>
      <w:bookmarkEnd w:id="2"/>
    </w:p>
    <w:p w:rsidR="00A16565" w:rsidRDefault="00A16565" w:rsidP="008C1B06">
      <w:pPr>
        <w:pStyle w:val="2"/>
        <w:numPr>
          <w:ilvl w:val="1"/>
          <w:numId w:val="5"/>
        </w:numPr>
      </w:pPr>
      <w:bookmarkStart w:id="3" w:name="_Toc445979661"/>
      <w:r>
        <w:rPr>
          <w:rFonts w:hint="eastAsia"/>
        </w:rPr>
        <w:t>一级</w:t>
      </w:r>
      <w:r w:rsidRPr="00547F70">
        <w:rPr>
          <w:rFonts w:hint="eastAsia"/>
        </w:rPr>
        <w:t>管理</w:t>
      </w:r>
      <w:r>
        <w:rPr>
          <w:rFonts w:hint="eastAsia"/>
        </w:rPr>
        <w:t>员管理</w:t>
      </w:r>
      <w:r w:rsidRPr="00547F70">
        <w:rPr>
          <w:rFonts w:hint="eastAsia"/>
        </w:rPr>
        <w:t>二级单位</w:t>
      </w:r>
      <w:r>
        <w:rPr>
          <w:rFonts w:hint="eastAsia"/>
        </w:rPr>
        <w:t>、管理员</w:t>
      </w:r>
      <w:r w:rsidRPr="00547F70">
        <w:rPr>
          <w:rFonts w:hint="eastAsia"/>
        </w:rPr>
        <w:t>及专家</w:t>
      </w:r>
      <w:r>
        <w:rPr>
          <w:rFonts w:hint="eastAsia"/>
        </w:rPr>
        <w:t>流程</w:t>
      </w:r>
      <w:bookmarkEnd w:id="3"/>
    </w:p>
    <w:p w:rsidR="00A16565" w:rsidRDefault="00A16565" w:rsidP="00A16565">
      <w:r>
        <w:rPr>
          <w:rFonts w:hint="eastAsia"/>
        </w:rPr>
        <w:t>图</w:t>
      </w:r>
      <w:r>
        <w:rPr>
          <w:rFonts w:hint="eastAsia"/>
        </w:rPr>
        <w:t>1-1</w:t>
      </w:r>
      <w:r>
        <w:rPr>
          <w:rFonts w:hint="eastAsia"/>
        </w:rPr>
        <w:t>为一级管理员操作流程图。</w:t>
      </w:r>
    </w:p>
    <w:p w:rsidR="00A16565" w:rsidRDefault="005C4496" w:rsidP="00A16565">
      <w:pPr>
        <w:jc w:val="center"/>
      </w:pPr>
      <w:r>
        <w:rPr>
          <w:noProof/>
        </w:rPr>
        <w:drawing>
          <wp:inline distT="0" distB="0" distL="0" distR="0">
            <wp:extent cx="5274310" cy="3211195"/>
            <wp:effectExtent l="0" t="0" r="0" b="0"/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565" w:rsidRDefault="00A16565" w:rsidP="00A16565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1-1</w:t>
      </w:r>
      <w:r>
        <w:rPr>
          <w:rFonts w:hint="eastAsia"/>
        </w:rPr>
        <w:t>一级管理员操作流程图</w:t>
      </w:r>
    </w:p>
    <w:p w:rsidR="00A16565" w:rsidRDefault="00A16565" w:rsidP="008C1B06">
      <w:pPr>
        <w:pStyle w:val="2"/>
        <w:numPr>
          <w:ilvl w:val="1"/>
          <w:numId w:val="5"/>
        </w:numPr>
      </w:pPr>
      <w:bookmarkStart w:id="4" w:name="_Toc445979662"/>
      <w:r>
        <w:rPr>
          <w:rFonts w:hint="eastAsia"/>
        </w:rPr>
        <w:lastRenderedPageBreak/>
        <w:t>本单位信息管理</w:t>
      </w:r>
      <w:bookmarkEnd w:id="4"/>
    </w:p>
    <w:p w:rsidR="00521E27" w:rsidRPr="00521E27" w:rsidRDefault="00521E27" w:rsidP="00957349">
      <w:pPr>
        <w:pStyle w:val="3"/>
        <w:numPr>
          <w:ilvl w:val="2"/>
          <w:numId w:val="5"/>
        </w:numPr>
      </w:pPr>
      <w:bookmarkStart w:id="5" w:name="_Toc445979663"/>
      <w:r>
        <w:rPr>
          <w:rFonts w:hint="eastAsia"/>
        </w:rPr>
        <w:t>功能介绍</w:t>
      </w:r>
      <w:bookmarkEnd w:id="5"/>
    </w:p>
    <w:p w:rsidR="00A16565" w:rsidRPr="006273AD" w:rsidRDefault="00A16565" w:rsidP="00A16565">
      <w:r>
        <w:rPr>
          <w:rFonts w:hint="eastAsia"/>
        </w:rPr>
        <w:t>1.</w:t>
      </w:r>
      <w:r>
        <w:rPr>
          <w:rFonts w:hint="eastAsia"/>
        </w:rPr>
        <w:t>单位管理员点击【本单位信息管理】可以查看和维护本单位基本信息，如图</w:t>
      </w:r>
      <w:r>
        <w:rPr>
          <w:rFonts w:hint="eastAsia"/>
        </w:rPr>
        <w:t>1-2</w:t>
      </w:r>
      <w:r>
        <w:rPr>
          <w:rFonts w:hint="eastAsia"/>
        </w:rPr>
        <w:t>。</w:t>
      </w:r>
    </w:p>
    <w:p w:rsidR="00A16565" w:rsidRPr="008E55A4" w:rsidRDefault="005C4496" w:rsidP="00A16565">
      <w:r>
        <w:rPr>
          <w:noProof/>
        </w:rPr>
        <w:drawing>
          <wp:inline distT="0" distB="0" distL="0" distR="0">
            <wp:extent cx="5274310" cy="2411095"/>
            <wp:effectExtent l="0" t="0" r="0" b="0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565" w:rsidRDefault="00A16565" w:rsidP="00A16565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1-2</w:t>
      </w:r>
      <w:r>
        <w:rPr>
          <w:rFonts w:hint="eastAsia"/>
        </w:rPr>
        <w:t>本单位信息管理</w:t>
      </w:r>
    </w:p>
    <w:p w:rsidR="00A16565" w:rsidRDefault="00A16565" w:rsidP="008C1B06">
      <w:pPr>
        <w:pStyle w:val="2"/>
        <w:numPr>
          <w:ilvl w:val="1"/>
          <w:numId w:val="5"/>
        </w:numPr>
      </w:pPr>
      <w:bookmarkStart w:id="6" w:name="_Toc445979664"/>
      <w:r>
        <w:rPr>
          <w:rFonts w:hint="eastAsia"/>
        </w:rPr>
        <w:t>本单位专家信息管理</w:t>
      </w:r>
      <w:bookmarkEnd w:id="6"/>
    </w:p>
    <w:p w:rsidR="00957349" w:rsidRPr="00957349" w:rsidRDefault="00957349" w:rsidP="00957349">
      <w:pPr>
        <w:pStyle w:val="3"/>
        <w:numPr>
          <w:ilvl w:val="2"/>
          <w:numId w:val="5"/>
        </w:numPr>
      </w:pPr>
      <w:bookmarkStart w:id="7" w:name="_Toc445979665"/>
      <w:r>
        <w:rPr>
          <w:rFonts w:hint="eastAsia"/>
        </w:rPr>
        <w:t>功能介绍</w:t>
      </w:r>
      <w:bookmarkEnd w:id="7"/>
    </w:p>
    <w:p w:rsidR="00A16565" w:rsidRPr="00961B30" w:rsidRDefault="00A16565" w:rsidP="00A16565">
      <w:r>
        <w:rPr>
          <w:rFonts w:hint="eastAsia"/>
        </w:rPr>
        <w:t>管理本单位下的专家，图中</w:t>
      </w:r>
      <w:r>
        <w:rPr>
          <w:rFonts w:hint="eastAsia"/>
        </w:rPr>
        <w:t>1.</w:t>
      </w:r>
      <w:r>
        <w:rPr>
          <w:rFonts w:hint="eastAsia"/>
        </w:rPr>
        <w:t>检索区，</w:t>
      </w:r>
      <w:r>
        <w:rPr>
          <w:rFonts w:hint="eastAsia"/>
        </w:rPr>
        <w:t>2.</w:t>
      </w:r>
      <w:r>
        <w:rPr>
          <w:rFonts w:hint="eastAsia"/>
        </w:rPr>
        <w:t>功能按钮区，</w:t>
      </w:r>
      <w:r>
        <w:rPr>
          <w:rFonts w:hint="eastAsia"/>
        </w:rPr>
        <w:t>3.</w:t>
      </w:r>
      <w:r>
        <w:rPr>
          <w:rFonts w:hint="eastAsia"/>
        </w:rPr>
        <w:t>数据列表区</w:t>
      </w:r>
    </w:p>
    <w:p w:rsidR="00A16565" w:rsidRDefault="00A829D8" w:rsidP="00A16565">
      <w:pPr>
        <w:rPr>
          <w:noProof/>
        </w:rPr>
      </w:pPr>
      <w:r>
        <w:rPr>
          <w:noProof/>
        </w:rPr>
        <w:drawing>
          <wp:inline distT="0" distB="0" distL="0" distR="0">
            <wp:extent cx="5274310" cy="2427605"/>
            <wp:effectExtent l="0" t="0" r="0" b="0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565" w:rsidRPr="00287AFE" w:rsidRDefault="00A16565" w:rsidP="00DD705B">
      <w:pPr>
        <w:pStyle w:val="3"/>
        <w:numPr>
          <w:ilvl w:val="2"/>
          <w:numId w:val="5"/>
        </w:numPr>
      </w:pPr>
      <w:bookmarkStart w:id="8" w:name="_Toc445979666"/>
      <w:r w:rsidRPr="00287AFE">
        <w:lastRenderedPageBreak/>
        <w:t>检索</w:t>
      </w:r>
      <w:bookmarkEnd w:id="8"/>
    </w:p>
    <w:p w:rsidR="00A16565" w:rsidRPr="00020E25" w:rsidRDefault="00A16565" w:rsidP="00A16565">
      <w:r>
        <w:rPr>
          <w:noProof/>
        </w:rPr>
        <w:drawing>
          <wp:inline distT="0" distB="0" distL="0" distR="0">
            <wp:extent cx="5486400" cy="466725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5" w:rsidRPr="00554F98" w:rsidRDefault="00A16565" w:rsidP="00A16565">
      <w:r>
        <w:rPr>
          <w:rFonts w:hint="eastAsia"/>
          <w:noProof/>
        </w:rPr>
        <w:t>管理员可以按照检索框中所设置的条件进行检索。</w:t>
      </w:r>
    </w:p>
    <w:p w:rsidR="00A16565" w:rsidRDefault="00DD705B" w:rsidP="00DD705B">
      <w:pPr>
        <w:pStyle w:val="3"/>
        <w:numPr>
          <w:ilvl w:val="2"/>
          <w:numId w:val="5"/>
        </w:numPr>
      </w:pPr>
      <w:bookmarkStart w:id="9" w:name="_Toc445979667"/>
      <w:r>
        <w:t>功能</w:t>
      </w:r>
      <w:r>
        <w:rPr>
          <w:rFonts w:hint="eastAsia"/>
        </w:rPr>
        <w:t>使用</w:t>
      </w:r>
      <w:bookmarkEnd w:id="9"/>
    </w:p>
    <w:p w:rsidR="00A16565" w:rsidRPr="00C93B5B" w:rsidRDefault="00A16565" w:rsidP="00A16565">
      <w:r>
        <w:rPr>
          <w:rFonts w:hint="eastAsia"/>
        </w:rPr>
        <w:t>1.</w:t>
      </w:r>
      <w:r>
        <w:rPr>
          <w:rFonts w:hint="eastAsia"/>
        </w:rPr>
        <w:t>新增</w:t>
      </w:r>
    </w:p>
    <w:p w:rsidR="00A16565" w:rsidRDefault="00F73327" w:rsidP="00A16565">
      <w:pPr>
        <w:rPr>
          <w:noProof/>
        </w:rPr>
      </w:pPr>
      <w:r>
        <w:rPr>
          <w:noProof/>
        </w:rPr>
        <w:drawing>
          <wp:inline distT="0" distB="0" distL="0" distR="0">
            <wp:extent cx="4733925" cy="19526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565" w:rsidRPr="003055C5" w:rsidRDefault="00A16565" w:rsidP="00A16565">
      <w:pPr>
        <w:rPr>
          <w:b/>
          <w:noProof/>
          <w:color w:val="0070C0"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填写正确的专家姓名及对应证件类型的证件号，点击【保存】即可新增专家，新增的专家所在</w:t>
      </w:r>
      <w:r w:rsidRPr="001B1577">
        <w:rPr>
          <w:rFonts w:hint="eastAsia"/>
          <w:noProof/>
        </w:rPr>
        <w:t>单位，</w:t>
      </w:r>
      <w:r>
        <w:rPr>
          <w:rFonts w:hint="eastAsia"/>
          <w:noProof/>
        </w:rPr>
        <w:t>是</w:t>
      </w:r>
      <w:r w:rsidRPr="001B1577">
        <w:rPr>
          <w:rFonts w:hint="eastAsia"/>
          <w:noProof/>
        </w:rPr>
        <w:t>做新增操作的管理员</w:t>
      </w:r>
      <w:r>
        <w:rPr>
          <w:rFonts w:hint="eastAsia"/>
          <w:noProof/>
        </w:rPr>
        <w:t>的所在</w:t>
      </w:r>
      <w:r w:rsidRPr="001B1577">
        <w:rPr>
          <w:rFonts w:hint="eastAsia"/>
          <w:noProof/>
        </w:rPr>
        <w:t>单位下</w:t>
      </w:r>
      <w:r w:rsidR="008963CA">
        <w:rPr>
          <w:rFonts w:hint="eastAsia"/>
          <w:noProof/>
        </w:rPr>
        <w:t>（二级单位的管理员新增的专家就是在本二级单位的专家）</w:t>
      </w:r>
      <w:r>
        <w:rPr>
          <w:rFonts w:hint="eastAsia"/>
          <w:noProof/>
        </w:rPr>
        <w:t>。</w:t>
      </w:r>
      <w:r w:rsidR="003055C5" w:rsidRPr="003055C5">
        <w:rPr>
          <w:rFonts w:hint="eastAsia"/>
          <w:b/>
          <w:noProof/>
          <w:color w:val="0070C0"/>
        </w:rPr>
        <w:t>新增的专家在专家列表中将显示专家的专家账号和初始密码，请将登录网址以及账号密码等信息通知专家，由专家登录系统修改完善专家信息。根据工作需要，学校管理员也可以在管理员账号中协助专家完成基本信息、专家荣誉头衔、专家学科信息的录入和修改工作</w:t>
      </w:r>
      <w:r w:rsidR="001272AF">
        <w:rPr>
          <w:rFonts w:hint="eastAsia"/>
          <w:b/>
          <w:noProof/>
          <w:color w:val="0070C0"/>
        </w:rPr>
        <w:t>，录入完成后再由专家登录系统确认和修改也可</w:t>
      </w:r>
      <w:r w:rsidR="003055C5" w:rsidRPr="003055C5">
        <w:rPr>
          <w:rFonts w:hint="eastAsia"/>
          <w:b/>
          <w:noProof/>
          <w:color w:val="0070C0"/>
        </w:rPr>
        <w:t>。</w:t>
      </w:r>
    </w:p>
    <w:p w:rsidR="00A16565" w:rsidRDefault="00A16565" w:rsidP="00A16565">
      <w:pPr>
        <w:rPr>
          <w:noProof/>
        </w:rPr>
      </w:pPr>
    </w:p>
    <w:p w:rsidR="00A16565" w:rsidRDefault="00FB17E8" w:rsidP="00FB17E8">
      <w:pPr>
        <w:rPr>
          <w:noProof/>
        </w:rPr>
      </w:pPr>
      <w:r>
        <w:rPr>
          <w:rFonts w:hint="eastAsia"/>
          <w:noProof/>
        </w:rPr>
        <w:t>2.</w:t>
      </w:r>
      <w:r w:rsidR="00A16565">
        <w:rPr>
          <w:rFonts w:hint="eastAsia"/>
          <w:noProof/>
        </w:rPr>
        <w:t>修改</w:t>
      </w:r>
    </w:p>
    <w:p w:rsidR="00A16565" w:rsidRDefault="00E63F7F" w:rsidP="00A16565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509788" cy="4540194"/>
            <wp:effectExtent l="0" t="0" r="0" b="0"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008" cy="454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565" w:rsidRDefault="00A16565" w:rsidP="00A16565">
      <w:pPr>
        <w:rPr>
          <w:rFonts w:ascii="宋体" w:cs="宋体"/>
          <w:color w:val="000000"/>
          <w:kern w:val="0"/>
          <w:szCs w:val="21"/>
          <w:lang w:val="zh-CN"/>
        </w:rPr>
      </w:pPr>
      <w:r w:rsidRPr="00781105">
        <w:rPr>
          <w:rFonts w:ascii="宋体" w:cs="宋体" w:hint="eastAsia"/>
          <w:color w:val="000000"/>
          <w:kern w:val="0"/>
          <w:szCs w:val="21"/>
          <w:lang w:val="zh-CN"/>
        </w:rPr>
        <w:t>修改专家信息可以帮助专家完善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专家</w:t>
      </w:r>
      <w:r w:rsidRPr="00781105">
        <w:rPr>
          <w:rFonts w:ascii="宋体" w:cs="宋体" w:hint="eastAsia"/>
          <w:color w:val="000000"/>
          <w:kern w:val="0"/>
          <w:szCs w:val="21"/>
          <w:lang w:val="zh-CN"/>
        </w:rPr>
        <w:t>信息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。</w:t>
      </w:r>
    </w:p>
    <w:p w:rsidR="00A16565" w:rsidRDefault="00A16565" w:rsidP="00A16565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A16565" w:rsidRDefault="008533F6" w:rsidP="008533F6">
      <w:pPr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ascii="宋体" w:cs="宋体" w:hint="eastAsia"/>
          <w:color w:val="000000"/>
          <w:kern w:val="0"/>
          <w:szCs w:val="21"/>
          <w:lang w:val="zh-CN"/>
        </w:rPr>
        <w:t>3.</w:t>
      </w:r>
      <w:r w:rsidR="00A16565">
        <w:rPr>
          <w:rFonts w:ascii="宋体" w:cs="宋体" w:hint="eastAsia"/>
          <w:color w:val="000000"/>
          <w:kern w:val="0"/>
          <w:szCs w:val="21"/>
          <w:lang w:val="zh-CN"/>
        </w:rPr>
        <w:t>重置密码</w:t>
      </w:r>
    </w:p>
    <w:p w:rsidR="00A16565" w:rsidRDefault="00A16565" w:rsidP="00A16565">
      <w:pPr>
        <w:rPr>
          <w:noProof/>
        </w:rPr>
      </w:pPr>
      <w:r>
        <w:rPr>
          <w:noProof/>
        </w:rPr>
        <w:drawing>
          <wp:inline distT="0" distB="0" distL="0" distR="0">
            <wp:extent cx="2857500" cy="12954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勾选专家，点击【重置密码】，确认则重置专家密码为初始密码，取消则不做操作。</w:t>
      </w:r>
    </w:p>
    <w:p w:rsidR="00A16565" w:rsidRDefault="00A16565" w:rsidP="00A16565">
      <w:pPr>
        <w:rPr>
          <w:noProof/>
        </w:rPr>
      </w:pP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4.</w:t>
      </w:r>
      <w:r w:rsidRPr="00DD2BFB">
        <w:rPr>
          <w:rFonts w:ascii="宋体" w:cs="宋体"/>
          <w:color w:val="000000"/>
          <w:kern w:val="0"/>
          <w:szCs w:val="21"/>
          <w:lang w:val="zh-CN"/>
        </w:rPr>
        <w:t xml:space="preserve"> 二级单位专家管理分配</w:t>
      </w:r>
    </w:p>
    <w:p w:rsidR="00A16565" w:rsidRDefault="00A16565" w:rsidP="00A16565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962400" cy="21812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勾选专家（可多选）点击【</w:t>
      </w:r>
      <w:r w:rsidRPr="00A02EBC">
        <w:rPr>
          <w:rFonts w:ascii="宋体" w:cs="宋体"/>
          <w:color w:val="000000"/>
          <w:kern w:val="0"/>
          <w:szCs w:val="21"/>
          <w:lang w:val="zh-CN"/>
        </w:rPr>
        <w:t>二级单位专家管理分配</w:t>
      </w:r>
      <w:r>
        <w:rPr>
          <w:rFonts w:hint="eastAsia"/>
          <w:noProof/>
        </w:rPr>
        <w:t>】，选择将要迁入的院系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部门，点击【保存】。</w:t>
      </w:r>
      <w:r w:rsidR="00477AF3" w:rsidRPr="000A4D45">
        <w:rPr>
          <w:rFonts w:hint="eastAsia"/>
          <w:b/>
          <w:noProof/>
          <w:color w:val="0070C0"/>
        </w:rPr>
        <w:t>一般是在【二级单位管理（一级单位）】中新增二级单位后，才能将现有的专家（未分配给二级单位管理的专家或者二级单位需要变更的专家）分配给此二级单位。</w:t>
      </w:r>
    </w:p>
    <w:p w:rsidR="00A16565" w:rsidRDefault="00A16565" w:rsidP="00A16565">
      <w:pPr>
        <w:rPr>
          <w:noProof/>
        </w:rPr>
      </w:pP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5.</w:t>
      </w:r>
      <w:r>
        <w:rPr>
          <w:rFonts w:hint="eastAsia"/>
          <w:noProof/>
        </w:rPr>
        <w:t>导入专家信息</w:t>
      </w:r>
    </w:p>
    <w:p w:rsidR="00A16565" w:rsidRDefault="00A16565" w:rsidP="00A16565">
      <w:pPr>
        <w:rPr>
          <w:noProof/>
        </w:rPr>
      </w:pPr>
      <w:r>
        <w:rPr>
          <w:noProof/>
        </w:rPr>
        <w:drawing>
          <wp:inline distT="0" distB="0" distL="0" distR="0">
            <wp:extent cx="3990975" cy="10953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5" w:rsidRPr="00847449" w:rsidRDefault="00A16565" w:rsidP="00A16565">
      <w:pPr>
        <w:rPr>
          <w:b/>
          <w:noProof/>
        </w:rPr>
      </w:pPr>
      <w:r>
        <w:rPr>
          <w:rFonts w:hint="eastAsia"/>
          <w:noProof/>
        </w:rPr>
        <w:t>通过下载的专家信息导入模版，按照要求填写信息，然后导入文件，即可将正确信息导入</w:t>
      </w:r>
      <w:r w:rsidR="00847449">
        <w:rPr>
          <w:rFonts w:hint="eastAsia"/>
          <w:noProof/>
        </w:rPr>
        <w:t>。</w:t>
      </w:r>
      <w:r w:rsidR="00847449" w:rsidRPr="000A4D45">
        <w:rPr>
          <w:rFonts w:hint="eastAsia"/>
          <w:b/>
          <w:noProof/>
          <w:color w:val="0070C0"/>
        </w:rPr>
        <w:t>导入专家一次最多导入</w:t>
      </w:r>
      <w:r w:rsidR="00847449" w:rsidRPr="000A4D45">
        <w:rPr>
          <w:rFonts w:hint="eastAsia"/>
          <w:b/>
          <w:noProof/>
          <w:color w:val="0070C0"/>
        </w:rPr>
        <w:t>50</w:t>
      </w:r>
      <w:r w:rsidR="00847449" w:rsidRPr="000A4D45">
        <w:rPr>
          <w:rFonts w:hint="eastAsia"/>
          <w:b/>
          <w:noProof/>
          <w:color w:val="0070C0"/>
        </w:rPr>
        <w:t>位专家，如有多位专家，请分批导入</w:t>
      </w:r>
      <w:r w:rsidR="000A4D45">
        <w:rPr>
          <w:rFonts w:hint="eastAsia"/>
          <w:b/>
          <w:noProof/>
          <w:color w:val="0070C0"/>
        </w:rPr>
        <w:t>。</w:t>
      </w:r>
      <w:r w:rsidR="00847449" w:rsidRPr="000A4D45">
        <w:rPr>
          <w:rFonts w:hint="eastAsia"/>
          <w:b/>
          <w:noProof/>
          <w:color w:val="0070C0"/>
        </w:rPr>
        <w:t>由于导入功能带有批量性的特点，容易出错，特别建议开始时尝试一条一条导入，确保导入</w:t>
      </w:r>
      <w:r w:rsidR="000A4D45">
        <w:rPr>
          <w:rFonts w:hint="eastAsia"/>
          <w:b/>
          <w:noProof/>
          <w:color w:val="0070C0"/>
        </w:rPr>
        <w:t>格式</w:t>
      </w:r>
      <w:r w:rsidR="00847449" w:rsidRPr="000A4D45">
        <w:rPr>
          <w:rFonts w:hint="eastAsia"/>
          <w:b/>
          <w:noProof/>
          <w:color w:val="0070C0"/>
        </w:rPr>
        <w:t>无误后再多条导入</w:t>
      </w:r>
      <w:r w:rsidRPr="000A4D45">
        <w:rPr>
          <w:rFonts w:hint="eastAsia"/>
          <w:b/>
          <w:noProof/>
          <w:color w:val="0070C0"/>
        </w:rPr>
        <w:t>。</w:t>
      </w:r>
    </w:p>
    <w:p w:rsidR="00A16565" w:rsidRPr="008E3247" w:rsidRDefault="00A16565" w:rsidP="00A16565">
      <w:pPr>
        <w:rPr>
          <w:noProof/>
        </w:rPr>
      </w:pP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6.</w:t>
      </w:r>
      <w:r>
        <w:rPr>
          <w:rFonts w:hint="eastAsia"/>
          <w:noProof/>
        </w:rPr>
        <w:t>下载导入模版</w:t>
      </w: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点击【下载导入模版】，即可将专家信息导入模版下载到本地。</w:t>
      </w:r>
    </w:p>
    <w:p w:rsidR="00A20668" w:rsidRDefault="00A20668" w:rsidP="00A16565">
      <w:pPr>
        <w:rPr>
          <w:noProof/>
        </w:rPr>
      </w:pPr>
    </w:p>
    <w:p w:rsidR="00A20668" w:rsidRDefault="00A20668" w:rsidP="00A16565">
      <w:pPr>
        <w:rPr>
          <w:noProof/>
        </w:rPr>
      </w:pPr>
      <w:r>
        <w:rPr>
          <w:rFonts w:hint="eastAsia"/>
          <w:noProof/>
        </w:rPr>
        <w:t>7.</w:t>
      </w:r>
      <w:r w:rsidRPr="00A20668">
        <w:rPr>
          <w:rFonts w:ascii="Consolas" w:hAnsi="Consolas"/>
          <w:color w:val="222222"/>
          <w:sz w:val="18"/>
          <w:szCs w:val="18"/>
          <w:shd w:val="clear" w:color="auto" w:fill="FFFFFF"/>
        </w:rPr>
        <w:t xml:space="preserve"> </w:t>
      </w:r>
      <w:r w:rsidRPr="002216F7">
        <w:rPr>
          <w:noProof/>
        </w:rPr>
        <w:t>修改专家荣誉、头衔</w:t>
      </w:r>
    </w:p>
    <w:p w:rsidR="008142FB" w:rsidRDefault="008142FB" w:rsidP="00A16565">
      <w:pPr>
        <w:rPr>
          <w:noProof/>
        </w:rPr>
      </w:pPr>
      <w:r>
        <w:rPr>
          <w:rFonts w:hint="eastAsia"/>
          <w:noProof/>
        </w:rPr>
        <w:t>勾选专家，点击【</w:t>
      </w:r>
      <w:r w:rsidRPr="002216F7">
        <w:rPr>
          <w:noProof/>
        </w:rPr>
        <w:t>修改专家荣誉、头衔</w:t>
      </w:r>
      <w:r>
        <w:rPr>
          <w:rFonts w:hint="eastAsia"/>
          <w:noProof/>
        </w:rPr>
        <w:t>】，打开该专家的</w:t>
      </w:r>
      <w:r w:rsidR="00B0162B" w:rsidRPr="002216F7">
        <w:rPr>
          <w:noProof/>
        </w:rPr>
        <w:t>荣誉、头衔</w:t>
      </w:r>
      <w:r w:rsidR="00F643E3">
        <w:rPr>
          <w:rFonts w:hint="eastAsia"/>
          <w:noProof/>
        </w:rPr>
        <w:t>选择</w:t>
      </w:r>
      <w:r>
        <w:rPr>
          <w:rFonts w:hint="eastAsia"/>
          <w:noProof/>
        </w:rPr>
        <w:t>页面。</w:t>
      </w:r>
    </w:p>
    <w:p w:rsidR="00126E4F" w:rsidRDefault="00E63F7F" w:rsidP="00A16565">
      <w:pPr>
        <w:rPr>
          <w:b/>
          <w:szCs w:val="21"/>
        </w:rPr>
      </w:pPr>
      <w:bookmarkStart w:id="10" w:name="_GoBack"/>
      <w:r>
        <w:rPr>
          <w:b/>
          <w:noProof/>
          <w:szCs w:val="21"/>
        </w:rPr>
        <w:lastRenderedPageBreak/>
        <w:drawing>
          <wp:inline distT="0" distB="0" distL="0" distR="0">
            <wp:extent cx="5274310" cy="2492375"/>
            <wp:effectExtent l="0" t="0" r="0" b="0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p w:rsidR="00DD4459" w:rsidRDefault="00DD4459" w:rsidP="007079F8">
      <w:r>
        <w:rPr>
          <w:rFonts w:hint="eastAsia"/>
        </w:rPr>
        <w:t>头衔信息填写后，可以使用【清空】按钮，直接清空所选选项。每次确认</w:t>
      </w:r>
      <w:proofErr w:type="gramStart"/>
      <w:r>
        <w:rPr>
          <w:rFonts w:hint="eastAsia"/>
        </w:rPr>
        <w:t>勾选信息</w:t>
      </w:r>
      <w:proofErr w:type="gramEnd"/>
      <w:r>
        <w:rPr>
          <w:rFonts w:hint="eastAsia"/>
        </w:rPr>
        <w:t>后，都要点击【提交】按钮，提交修改信息。</w:t>
      </w:r>
    </w:p>
    <w:p w:rsidR="00DD4459" w:rsidRDefault="00DD4459" w:rsidP="00A16565">
      <w:pPr>
        <w:rPr>
          <w:b/>
          <w:szCs w:val="21"/>
        </w:rPr>
      </w:pPr>
    </w:p>
    <w:p w:rsidR="003854EE" w:rsidRDefault="003854EE" w:rsidP="00A16565">
      <w:pPr>
        <w:rPr>
          <w:noProof/>
        </w:rPr>
      </w:pPr>
      <w:r w:rsidRPr="00C4738E">
        <w:rPr>
          <w:rFonts w:hint="eastAsia"/>
          <w:noProof/>
        </w:rPr>
        <w:t>8.</w:t>
      </w:r>
      <w:r w:rsidR="00D15832" w:rsidRPr="00EB429C">
        <w:rPr>
          <w:noProof/>
        </w:rPr>
        <w:t xml:space="preserve"> </w:t>
      </w:r>
      <w:r w:rsidR="00D15832" w:rsidRPr="00EB429C">
        <w:rPr>
          <w:noProof/>
        </w:rPr>
        <w:t>修改专家学科信息</w:t>
      </w:r>
    </w:p>
    <w:p w:rsidR="002E7BB5" w:rsidRDefault="002E7BB5" w:rsidP="00A16565">
      <w:pPr>
        <w:rPr>
          <w:noProof/>
        </w:rPr>
      </w:pPr>
      <w:r>
        <w:rPr>
          <w:rFonts w:hint="eastAsia"/>
          <w:noProof/>
        </w:rPr>
        <w:t>勾选专家，点击【</w:t>
      </w:r>
      <w:r w:rsidRPr="00EB429C">
        <w:rPr>
          <w:noProof/>
        </w:rPr>
        <w:t>修改专家学科信息</w:t>
      </w:r>
      <w:r>
        <w:rPr>
          <w:rFonts w:hint="eastAsia"/>
          <w:noProof/>
        </w:rPr>
        <w:t>】</w:t>
      </w:r>
      <w:r w:rsidR="00061F9E">
        <w:rPr>
          <w:rFonts w:hint="eastAsia"/>
          <w:noProof/>
        </w:rPr>
        <w:t>，打开该专家的学科信息页面</w:t>
      </w:r>
      <w:r w:rsidR="00A3710B">
        <w:rPr>
          <w:rFonts w:hint="eastAsia"/>
          <w:noProof/>
        </w:rPr>
        <w:t>。</w:t>
      </w:r>
    </w:p>
    <w:p w:rsidR="00DC37EB" w:rsidRDefault="004B3492" w:rsidP="00A16565">
      <w:pPr>
        <w:rPr>
          <w:noProof/>
        </w:rPr>
      </w:pPr>
      <w:r>
        <w:rPr>
          <w:noProof/>
        </w:rPr>
        <w:drawing>
          <wp:inline distT="0" distB="0" distL="0" distR="0">
            <wp:extent cx="5274310" cy="2432653"/>
            <wp:effectExtent l="0" t="0" r="2540" b="6350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58A" w:rsidRDefault="00EE458A" w:rsidP="00EE458A">
      <w:r>
        <w:rPr>
          <w:rFonts w:hint="eastAsia"/>
        </w:rPr>
        <w:t>1)</w:t>
      </w:r>
      <w:r w:rsidR="0005235E">
        <w:rPr>
          <w:rFonts w:hint="eastAsia"/>
        </w:rPr>
        <w:t>如果不清楚所需学科的学科代码，可以在最上面的学科速查的查询框里输入学科信息，可以输入学科代码，学科名称模糊查询。</w:t>
      </w:r>
    </w:p>
    <w:p w:rsidR="00EE458A" w:rsidRDefault="00EE458A" w:rsidP="00EE458A">
      <w:pPr>
        <w:ind w:left="360"/>
      </w:pPr>
      <w:r>
        <w:rPr>
          <w:noProof/>
        </w:rPr>
        <w:lastRenderedPageBreak/>
        <w:drawing>
          <wp:inline distT="0" distB="0" distL="0" distR="0">
            <wp:extent cx="5486400" cy="3006725"/>
            <wp:effectExtent l="0" t="0" r="0" b="3175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8A" w:rsidRDefault="00EE458A" w:rsidP="00EE458A"/>
    <w:p w:rsidR="00EE458A" w:rsidRDefault="00CE488D" w:rsidP="00CE488D">
      <w:r>
        <w:rPr>
          <w:rFonts w:hint="eastAsia"/>
        </w:rPr>
        <w:t>2)</w:t>
      </w:r>
      <w:r w:rsidR="00EE458A">
        <w:rPr>
          <w:rFonts w:hint="eastAsia"/>
        </w:rPr>
        <w:t>专家选择学科信息需要按照学科一、学科二、学科三的顺序选择。先选择学科</w:t>
      </w:r>
      <w:proofErr w:type="gramStart"/>
      <w:r w:rsidR="00EE458A">
        <w:rPr>
          <w:rFonts w:hint="eastAsia"/>
        </w:rPr>
        <w:t>一</w:t>
      </w:r>
      <w:proofErr w:type="gramEnd"/>
      <w:r w:rsidR="00EE458A">
        <w:rPr>
          <w:rFonts w:hint="eastAsia"/>
        </w:rPr>
        <w:t>，再选择学科二，最后选择学科三</w:t>
      </w:r>
      <w:r w:rsidR="008E3247">
        <w:rPr>
          <w:rFonts w:hint="eastAsia"/>
        </w:rPr>
        <w:t>。</w:t>
      </w:r>
      <w:r w:rsidR="008E3247" w:rsidRPr="008E3247">
        <w:rPr>
          <w:rFonts w:hint="eastAsia"/>
          <w:b/>
          <w:color w:val="0070C0"/>
        </w:rPr>
        <w:t>精通学科、熟悉学科和一般学科每种最多选择</w:t>
      </w:r>
      <w:r w:rsidR="008E3247" w:rsidRPr="008E3247">
        <w:rPr>
          <w:rFonts w:hint="eastAsia"/>
          <w:b/>
          <w:color w:val="0070C0"/>
        </w:rPr>
        <w:t>3</w:t>
      </w:r>
      <w:r w:rsidR="008E3247" w:rsidRPr="008E3247">
        <w:rPr>
          <w:rFonts w:hint="eastAsia"/>
          <w:b/>
          <w:color w:val="0070C0"/>
        </w:rPr>
        <w:t>个学科；精通学科、熟悉学科和一般学科这三类中至少选择一个学科，例如精通学科不选择，熟悉学科选择一个学科也可以。</w:t>
      </w:r>
    </w:p>
    <w:p w:rsidR="00EE458A" w:rsidRDefault="00EE458A" w:rsidP="00EE458A">
      <w:pPr>
        <w:ind w:left="360"/>
        <w:jc w:val="center"/>
      </w:pPr>
      <w:r>
        <w:rPr>
          <w:noProof/>
        </w:rPr>
        <w:drawing>
          <wp:inline distT="0" distB="0" distL="0" distR="0">
            <wp:extent cx="2867660" cy="1294765"/>
            <wp:effectExtent l="0" t="0" r="8890" b="635"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8A" w:rsidRDefault="00A7168B" w:rsidP="00A7168B">
      <w:r>
        <w:rPr>
          <w:rFonts w:hint="eastAsia"/>
        </w:rPr>
        <w:t>3)</w:t>
      </w:r>
      <w:r w:rsidR="00EE458A">
        <w:rPr>
          <w:rFonts w:hint="eastAsia"/>
        </w:rPr>
        <w:t>点击学科输入框，会弹出学科选择窗口。</w:t>
      </w:r>
    </w:p>
    <w:p w:rsidR="00EE458A" w:rsidRDefault="00EE458A" w:rsidP="00EE458A">
      <w:pPr>
        <w:ind w:left="360"/>
        <w:jc w:val="center"/>
      </w:pPr>
      <w:r>
        <w:rPr>
          <w:noProof/>
        </w:rPr>
        <w:drawing>
          <wp:inline distT="0" distB="0" distL="0" distR="0">
            <wp:extent cx="4008755" cy="1894840"/>
            <wp:effectExtent l="0" t="0" r="0" b="0"/>
            <wp:docPr id="235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8A" w:rsidRDefault="00F675BA" w:rsidP="00F675BA">
      <w:r>
        <w:rPr>
          <w:rFonts w:hint="eastAsia"/>
        </w:rPr>
        <w:t>4)</w:t>
      </w:r>
      <w:r w:rsidR="00EE458A">
        <w:rPr>
          <w:rFonts w:hint="eastAsia"/>
        </w:rPr>
        <w:t>选好学科后点击【确定】，学科便会显示在输入框里面，如下图</w:t>
      </w:r>
    </w:p>
    <w:p w:rsidR="00EE458A" w:rsidRDefault="00EE458A" w:rsidP="00EE458A">
      <w:pPr>
        <w:ind w:left="360"/>
      </w:pPr>
      <w:r>
        <w:rPr>
          <w:noProof/>
        </w:rPr>
        <w:lastRenderedPageBreak/>
        <w:drawing>
          <wp:inline distT="0" distB="0" distL="0" distR="0">
            <wp:extent cx="4213860" cy="1602105"/>
            <wp:effectExtent l="0" t="0" r="0" b="0"/>
            <wp:docPr id="23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8A" w:rsidRDefault="00F1117F" w:rsidP="00F1117F">
      <w:r>
        <w:t>5)</w:t>
      </w:r>
      <w:r w:rsidR="00EE458A">
        <w:rPr>
          <w:rFonts w:hint="eastAsia"/>
        </w:rPr>
        <w:t>如果想去除所选择的学科可以点击【清除】按钮。清除时要按照学科排序逆向【清除】学科</w:t>
      </w:r>
    </w:p>
    <w:p w:rsidR="00EE458A" w:rsidRDefault="00EE458A" w:rsidP="00EE458A">
      <w:pPr>
        <w:ind w:left="360"/>
        <w:rPr>
          <w:noProof/>
        </w:rPr>
      </w:pPr>
      <w:r>
        <w:rPr>
          <w:noProof/>
        </w:rPr>
        <w:drawing>
          <wp:inline distT="0" distB="0" distL="0" distR="0">
            <wp:extent cx="5033010" cy="2955290"/>
            <wp:effectExtent l="0" t="0" r="0" b="0"/>
            <wp:docPr id="237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8A" w:rsidRDefault="00EE458A" w:rsidP="00EE458A">
      <w:pPr>
        <w:ind w:left="360"/>
      </w:pPr>
    </w:p>
    <w:p w:rsidR="00EE458A" w:rsidRDefault="00D910F9" w:rsidP="00D910F9">
      <w:r>
        <w:t>6)</w:t>
      </w:r>
      <w:r w:rsidR="00EE458A">
        <w:rPr>
          <w:rFonts w:hint="eastAsia"/>
        </w:rPr>
        <w:t>按顺序清除学科如下</w:t>
      </w:r>
    </w:p>
    <w:p w:rsidR="00EE458A" w:rsidRDefault="00EE458A" w:rsidP="00EE458A">
      <w:pPr>
        <w:ind w:left="360"/>
      </w:pPr>
      <w:r>
        <w:rPr>
          <w:noProof/>
        </w:rPr>
        <w:drawing>
          <wp:inline distT="0" distB="0" distL="0" distR="0">
            <wp:extent cx="4505960" cy="1865630"/>
            <wp:effectExtent l="0" t="0" r="8890" b="1270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8A" w:rsidRDefault="00EB4F83" w:rsidP="00EB4F83">
      <w:r>
        <w:t>7)</w:t>
      </w:r>
      <w:r w:rsidR="00EE458A">
        <w:rPr>
          <w:rFonts w:hint="eastAsia"/>
        </w:rPr>
        <w:t>熟悉程度不同的学科可以分开选择，以及清除。但不能选择重复学科</w:t>
      </w:r>
    </w:p>
    <w:p w:rsidR="00EE458A" w:rsidRDefault="00EE458A" w:rsidP="00EE458A">
      <w:r>
        <w:rPr>
          <w:noProof/>
        </w:rPr>
        <w:lastRenderedPageBreak/>
        <w:drawing>
          <wp:inline distT="0" distB="0" distL="0" distR="0">
            <wp:extent cx="5486400" cy="2699385"/>
            <wp:effectExtent l="0" t="0" r="0" b="5715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8A" w:rsidRDefault="005C5635" w:rsidP="005C5635">
      <w:r>
        <w:t>8)</w:t>
      </w:r>
      <w:r w:rsidR="00EE458A">
        <w:rPr>
          <w:rFonts w:hint="eastAsia"/>
        </w:rPr>
        <w:t>填完信息后，请点击【提交】每次修改学科信息后都需要点击提交信息。以保存学科信息。</w:t>
      </w:r>
    </w:p>
    <w:p w:rsidR="0005235E" w:rsidRPr="00C4738E" w:rsidRDefault="0005235E" w:rsidP="00A16565">
      <w:pPr>
        <w:rPr>
          <w:noProof/>
        </w:rPr>
      </w:pPr>
    </w:p>
    <w:p w:rsidR="00A16565" w:rsidRPr="00287AFE" w:rsidRDefault="00A16565" w:rsidP="008C1B06">
      <w:pPr>
        <w:pStyle w:val="2"/>
        <w:numPr>
          <w:ilvl w:val="1"/>
          <w:numId w:val="5"/>
        </w:numPr>
      </w:pPr>
      <w:bookmarkStart w:id="11" w:name="_Toc445979668"/>
      <w:r w:rsidRPr="00287AFE">
        <w:rPr>
          <w:rFonts w:hint="eastAsia"/>
        </w:rPr>
        <w:t>二级单位管理</w:t>
      </w:r>
      <w:bookmarkEnd w:id="11"/>
    </w:p>
    <w:p w:rsidR="006E6B32" w:rsidRDefault="006E6B32" w:rsidP="008C1B06">
      <w:pPr>
        <w:pStyle w:val="3"/>
        <w:numPr>
          <w:ilvl w:val="2"/>
          <w:numId w:val="5"/>
        </w:numPr>
      </w:pPr>
      <w:bookmarkStart w:id="12" w:name="_Toc445979669"/>
      <w:r>
        <w:rPr>
          <w:rFonts w:hint="eastAsia"/>
        </w:rPr>
        <w:t>功能介绍</w:t>
      </w:r>
      <w:bookmarkEnd w:id="12"/>
    </w:p>
    <w:p w:rsidR="00A16565" w:rsidRPr="0099024A" w:rsidRDefault="00A16565" w:rsidP="00A16565">
      <w:r>
        <w:rPr>
          <w:rFonts w:hint="eastAsia"/>
        </w:rPr>
        <w:t>管理本单位下的二级单位，图中</w:t>
      </w:r>
      <w:r>
        <w:rPr>
          <w:rFonts w:hint="eastAsia"/>
        </w:rPr>
        <w:t>1.</w:t>
      </w:r>
      <w:r>
        <w:rPr>
          <w:rFonts w:hint="eastAsia"/>
        </w:rPr>
        <w:t>检索区，</w:t>
      </w:r>
      <w:r>
        <w:rPr>
          <w:rFonts w:hint="eastAsia"/>
        </w:rPr>
        <w:t>2.</w:t>
      </w:r>
      <w:r>
        <w:rPr>
          <w:rFonts w:hint="eastAsia"/>
        </w:rPr>
        <w:t>功能按钮区，</w:t>
      </w:r>
      <w:r>
        <w:rPr>
          <w:rFonts w:hint="eastAsia"/>
        </w:rPr>
        <w:t>3.</w:t>
      </w:r>
      <w:r>
        <w:rPr>
          <w:rFonts w:hint="eastAsia"/>
        </w:rPr>
        <w:t>数据列表区</w:t>
      </w:r>
    </w:p>
    <w:p w:rsidR="00A16565" w:rsidRPr="007F7E6D" w:rsidRDefault="00A16565" w:rsidP="00A16565">
      <w:r>
        <w:rPr>
          <w:noProof/>
        </w:rPr>
        <w:drawing>
          <wp:inline distT="0" distB="0" distL="0" distR="0">
            <wp:extent cx="5486400" cy="25241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5" w:rsidRDefault="00A16565" w:rsidP="008C1B06">
      <w:pPr>
        <w:pStyle w:val="3"/>
        <w:numPr>
          <w:ilvl w:val="2"/>
          <w:numId w:val="5"/>
        </w:numPr>
      </w:pPr>
      <w:bookmarkStart w:id="13" w:name="_Toc445979670"/>
      <w:r>
        <w:t>检索</w:t>
      </w:r>
      <w:bookmarkEnd w:id="13"/>
    </w:p>
    <w:p w:rsidR="00A16565" w:rsidRPr="00DF77F8" w:rsidRDefault="00A16565" w:rsidP="00A16565">
      <w:r>
        <w:rPr>
          <w:noProof/>
        </w:rPr>
        <w:drawing>
          <wp:inline distT="0" distB="0" distL="0" distR="0">
            <wp:extent cx="3952875" cy="5619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5" w:rsidRPr="00F023E5" w:rsidRDefault="00A16565" w:rsidP="00A16565">
      <w:r>
        <w:rPr>
          <w:rFonts w:hint="eastAsia"/>
          <w:noProof/>
        </w:rPr>
        <w:t>按照检索框中所设置的条件进行检索。</w:t>
      </w:r>
    </w:p>
    <w:p w:rsidR="00A16565" w:rsidRDefault="00A16565" w:rsidP="008C1B06">
      <w:pPr>
        <w:pStyle w:val="3"/>
        <w:numPr>
          <w:ilvl w:val="2"/>
          <w:numId w:val="5"/>
        </w:numPr>
      </w:pPr>
      <w:bookmarkStart w:id="14" w:name="_Toc445979671"/>
      <w:r>
        <w:lastRenderedPageBreak/>
        <w:t>功能</w:t>
      </w:r>
      <w:r w:rsidR="00116D2F">
        <w:rPr>
          <w:rFonts w:hint="eastAsia"/>
        </w:rPr>
        <w:t>使用</w:t>
      </w:r>
      <w:bookmarkEnd w:id="14"/>
    </w:p>
    <w:p w:rsidR="00A16565" w:rsidRDefault="00A16565" w:rsidP="00A16565">
      <w:r>
        <w:rPr>
          <w:rFonts w:hint="eastAsia"/>
        </w:rPr>
        <w:t>1.</w:t>
      </w:r>
      <w:r>
        <w:rPr>
          <w:rFonts w:hint="eastAsia"/>
        </w:rPr>
        <w:t>新增</w:t>
      </w:r>
    </w:p>
    <w:p w:rsidR="00A16565" w:rsidRDefault="00A16565" w:rsidP="00A16565">
      <w:pPr>
        <w:rPr>
          <w:noProof/>
        </w:rPr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4295775" cy="24003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根据提示填写信息，点击【保存】。</w:t>
      </w:r>
    </w:p>
    <w:p w:rsidR="00A16565" w:rsidRDefault="00A16565" w:rsidP="00A16565">
      <w:pPr>
        <w:rPr>
          <w:noProof/>
        </w:rPr>
      </w:pP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2.</w:t>
      </w:r>
      <w:r>
        <w:rPr>
          <w:rFonts w:hint="eastAsia"/>
          <w:noProof/>
        </w:rPr>
        <w:t>修改</w:t>
      </w: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>
            <wp:extent cx="4762500" cy="25622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修改二级单位信息，完善二级单位信息，点击【保存】。</w:t>
      </w:r>
    </w:p>
    <w:p w:rsidR="001263E9" w:rsidRDefault="001263E9" w:rsidP="00A16565">
      <w:pPr>
        <w:rPr>
          <w:noProof/>
        </w:rPr>
      </w:pPr>
    </w:p>
    <w:p w:rsidR="001263E9" w:rsidRPr="001263E9" w:rsidRDefault="001263E9" w:rsidP="00A16565">
      <w:pPr>
        <w:rPr>
          <w:b/>
          <w:noProof/>
          <w:color w:val="0070C0"/>
        </w:rPr>
      </w:pPr>
      <w:r w:rsidRPr="001263E9">
        <w:rPr>
          <w:rFonts w:hint="eastAsia"/>
          <w:b/>
          <w:noProof/>
          <w:color w:val="0070C0"/>
        </w:rPr>
        <w:t>特别注意：在新增或者修改二级单位信息后，必须在【二级单位管理员账户信息管理（一级单位）】中</w:t>
      </w:r>
      <w:r w:rsidR="00C10B08">
        <w:rPr>
          <w:rFonts w:hint="eastAsia"/>
          <w:b/>
          <w:noProof/>
          <w:color w:val="0070C0"/>
        </w:rPr>
        <w:t>为本二级单位</w:t>
      </w:r>
      <w:r w:rsidRPr="001263E9">
        <w:rPr>
          <w:rFonts w:hint="eastAsia"/>
          <w:b/>
          <w:noProof/>
          <w:color w:val="0070C0"/>
        </w:rPr>
        <w:t>“新增”二级单位管理员后，才能将实现二级</w:t>
      </w:r>
      <w:r w:rsidR="00C10B08">
        <w:rPr>
          <w:rFonts w:hint="eastAsia"/>
          <w:b/>
          <w:noProof/>
          <w:color w:val="0070C0"/>
        </w:rPr>
        <w:t>单位</w:t>
      </w:r>
      <w:r w:rsidRPr="001263E9">
        <w:rPr>
          <w:rFonts w:hint="eastAsia"/>
          <w:b/>
          <w:noProof/>
          <w:color w:val="0070C0"/>
        </w:rPr>
        <w:t>管理员的管理功能。</w:t>
      </w:r>
    </w:p>
    <w:p w:rsidR="00A16565" w:rsidRPr="001263E9" w:rsidRDefault="00A16565" w:rsidP="00A16565">
      <w:pPr>
        <w:rPr>
          <w:noProof/>
        </w:rPr>
      </w:pP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3.</w:t>
      </w:r>
      <w:r>
        <w:rPr>
          <w:rFonts w:hint="eastAsia"/>
          <w:noProof/>
        </w:rPr>
        <w:t>删除</w:t>
      </w:r>
    </w:p>
    <w:p w:rsidR="00A16565" w:rsidRPr="00070519" w:rsidRDefault="00A16565" w:rsidP="00A16565">
      <w:pPr>
        <w:rPr>
          <w:noProof/>
          <w:szCs w:val="21"/>
        </w:rPr>
      </w:pPr>
      <w:r w:rsidRPr="00A40364">
        <w:rPr>
          <w:rFonts w:ascii="宋体" w:cs="宋体" w:hint="eastAsia"/>
          <w:color w:val="000000"/>
          <w:kern w:val="0"/>
          <w:szCs w:val="21"/>
          <w:lang w:val="zh-CN"/>
        </w:rPr>
        <w:t>删除二级单位，需将二级单位下的专家迁到一级单位下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或删除</w:t>
      </w:r>
      <w:r w:rsidRPr="00A40364">
        <w:rPr>
          <w:rFonts w:ascii="宋体" w:cs="宋体" w:hint="eastAsia"/>
          <w:color w:val="000000"/>
          <w:kern w:val="0"/>
          <w:szCs w:val="21"/>
          <w:lang w:val="zh-CN"/>
        </w:rPr>
        <w:t>，并且删除二级单位管理员，才能删除二级单位</w:t>
      </w:r>
      <w:r>
        <w:rPr>
          <w:rFonts w:ascii="宋体" w:cs="宋体" w:hint="eastAsia"/>
          <w:color w:val="000000"/>
          <w:kern w:val="0"/>
          <w:szCs w:val="21"/>
        </w:rPr>
        <w:t>。</w:t>
      </w: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勾选二级单位，点击【删除】，如果二级单位下存在专家则提示，如图</w:t>
      </w:r>
    </w:p>
    <w:p w:rsidR="00A16565" w:rsidRDefault="00A16565" w:rsidP="00A16565">
      <w:pPr>
        <w:ind w:firstLineChars="400" w:firstLine="840"/>
        <w:rPr>
          <w:noProof/>
        </w:rPr>
      </w:pPr>
      <w:r>
        <w:rPr>
          <w:rFonts w:hint="eastAsia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2857500" cy="12573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如果二级单位存在单位管理员，则提示，如图</w:t>
      </w:r>
    </w:p>
    <w:p w:rsidR="00A16565" w:rsidRPr="008049D7" w:rsidRDefault="00A16565" w:rsidP="00A16565">
      <w:pPr>
        <w:rPr>
          <w:noProof/>
        </w:rPr>
      </w:pPr>
      <w:r>
        <w:rPr>
          <w:rFonts w:hint="eastAsia"/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2867025" cy="12763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5" w:rsidRDefault="00A16565" w:rsidP="008C1B06">
      <w:pPr>
        <w:pStyle w:val="2"/>
        <w:numPr>
          <w:ilvl w:val="1"/>
          <w:numId w:val="5"/>
        </w:numPr>
      </w:pPr>
      <w:bookmarkStart w:id="15" w:name="_Toc445979672"/>
      <w:r>
        <w:t>二级单位管理员账户信息管理</w:t>
      </w:r>
      <w:bookmarkEnd w:id="15"/>
    </w:p>
    <w:p w:rsidR="006E6B32" w:rsidRDefault="006E6B32" w:rsidP="008C1B06">
      <w:pPr>
        <w:pStyle w:val="3"/>
        <w:numPr>
          <w:ilvl w:val="2"/>
          <w:numId w:val="5"/>
        </w:numPr>
      </w:pPr>
      <w:bookmarkStart w:id="16" w:name="_Toc445979673"/>
      <w:r>
        <w:rPr>
          <w:rFonts w:hint="eastAsia"/>
        </w:rPr>
        <w:t>功能介绍</w:t>
      </w:r>
      <w:bookmarkEnd w:id="16"/>
    </w:p>
    <w:p w:rsidR="00A16565" w:rsidRPr="00E67CE1" w:rsidRDefault="00A16565" w:rsidP="00A16565">
      <w:r>
        <w:rPr>
          <w:rFonts w:hint="eastAsia"/>
        </w:rPr>
        <w:t>管理本单位下的二级单位管理员，图中</w:t>
      </w:r>
      <w:r>
        <w:rPr>
          <w:rFonts w:hint="eastAsia"/>
        </w:rPr>
        <w:t>1.</w:t>
      </w:r>
      <w:r>
        <w:rPr>
          <w:rFonts w:hint="eastAsia"/>
        </w:rPr>
        <w:t>检索区，</w:t>
      </w:r>
      <w:r>
        <w:rPr>
          <w:rFonts w:hint="eastAsia"/>
        </w:rPr>
        <w:t>2.</w:t>
      </w:r>
      <w:r>
        <w:rPr>
          <w:rFonts w:hint="eastAsia"/>
        </w:rPr>
        <w:t>功能按钮区，</w:t>
      </w:r>
      <w:r>
        <w:rPr>
          <w:rFonts w:hint="eastAsia"/>
        </w:rPr>
        <w:t>3.</w:t>
      </w:r>
      <w:r>
        <w:rPr>
          <w:rFonts w:hint="eastAsia"/>
        </w:rPr>
        <w:t>数据列表区</w:t>
      </w:r>
    </w:p>
    <w:p w:rsidR="00A16565" w:rsidRPr="004C0240" w:rsidRDefault="00A16565" w:rsidP="00A16565">
      <w:r>
        <w:rPr>
          <w:noProof/>
        </w:rPr>
        <w:drawing>
          <wp:inline distT="0" distB="0" distL="0" distR="0">
            <wp:extent cx="5267325" cy="2428875"/>
            <wp:effectExtent l="0" t="0" r="9525" b="9525"/>
            <wp:docPr id="6" name="图片 6" descr="QQ图片20160316164523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QQ图片20160316164523_看图王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5" w:rsidRDefault="00A16565" w:rsidP="008C1B06">
      <w:pPr>
        <w:pStyle w:val="3"/>
        <w:numPr>
          <w:ilvl w:val="2"/>
          <w:numId w:val="5"/>
        </w:numPr>
      </w:pPr>
      <w:bookmarkStart w:id="17" w:name="_Toc445979674"/>
      <w:r>
        <w:t>检索</w:t>
      </w:r>
      <w:bookmarkEnd w:id="17"/>
    </w:p>
    <w:p w:rsidR="00A16565" w:rsidRDefault="00A16565" w:rsidP="00A16565">
      <w:pPr>
        <w:rPr>
          <w:noProof/>
        </w:rPr>
      </w:pPr>
      <w:r>
        <w:rPr>
          <w:noProof/>
        </w:rPr>
        <w:drawing>
          <wp:inline distT="0" distB="0" distL="0" distR="0">
            <wp:extent cx="4619625" cy="4476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5" w:rsidRPr="00F023E5" w:rsidRDefault="00A16565" w:rsidP="00A16565">
      <w:r>
        <w:rPr>
          <w:rFonts w:hint="eastAsia"/>
          <w:noProof/>
        </w:rPr>
        <w:t>按照检索框中所设置的条件进行检索。</w:t>
      </w:r>
    </w:p>
    <w:p w:rsidR="00A16565" w:rsidRDefault="00A16565" w:rsidP="008C1B06">
      <w:pPr>
        <w:pStyle w:val="3"/>
        <w:numPr>
          <w:ilvl w:val="2"/>
          <w:numId w:val="5"/>
        </w:numPr>
      </w:pPr>
      <w:bookmarkStart w:id="18" w:name="_Toc445979675"/>
      <w:r>
        <w:lastRenderedPageBreak/>
        <w:t>功能</w:t>
      </w:r>
      <w:r w:rsidR="00707F10">
        <w:rPr>
          <w:rFonts w:hint="eastAsia"/>
        </w:rPr>
        <w:t>使用</w:t>
      </w:r>
      <w:bookmarkEnd w:id="18"/>
    </w:p>
    <w:p w:rsidR="00A16565" w:rsidRDefault="00A16565" w:rsidP="00A16565">
      <w:r>
        <w:rPr>
          <w:rFonts w:hint="eastAsia"/>
        </w:rPr>
        <w:t>1.</w:t>
      </w:r>
      <w:r>
        <w:rPr>
          <w:rFonts w:hint="eastAsia"/>
        </w:rPr>
        <w:t>新增</w:t>
      </w:r>
    </w:p>
    <w:p w:rsidR="00A16565" w:rsidRDefault="00A16565" w:rsidP="00A16565">
      <w:pPr>
        <w:rPr>
          <w:noProof/>
        </w:rPr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3933825" cy="18478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066" w:rsidRDefault="00A16565" w:rsidP="00A16565">
      <w:pPr>
        <w:rPr>
          <w:b/>
          <w:noProof/>
          <w:color w:val="0070C0"/>
        </w:rPr>
      </w:pPr>
      <w:r>
        <w:rPr>
          <w:rFonts w:hint="eastAsia"/>
          <w:noProof/>
        </w:rPr>
        <w:t>根据提示填写信息，点击【保存】。</w:t>
      </w:r>
      <w:r w:rsidR="00866066" w:rsidRPr="00866066">
        <w:rPr>
          <w:rFonts w:hint="eastAsia"/>
          <w:b/>
          <w:noProof/>
          <w:color w:val="0070C0"/>
        </w:rPr>
        <w:t>新增二级单位管理员后，系统列表中将列出新增的二级单位管理员的用户名和初始密码，</w:t>
      </w:r>
      <w:r w:rsidR="00866066">
        <w:rPr>
          <w:rFonts w:hint="eastAsia"/>
          <w:b/>
          <w:noProof/>
          <w:color w:val="0070C0"/>
        </w:rPr>
        <w:t>如图所示：</w:t>
      </w:r>
    </w:p>
    <w:p w:rsidR="00A83937" w:rsidRDefault="00A83937" w:rsidP="00A16565">
      <w:pPr>
        <w:rPr>
          <w:b/>
          <w:noProof/>
          <w:color w:val="0070C0"/>
        </w:rPr>
      </w:pPr>
    </w:p>
    <w:p w:rsidR="00A83937" w:rsidRDefault="00B24CD8" w:rsidP="00A16565">
      <w:pPr>
        <w:rPr>
          <w:b/>
          <w:noProof/>
          <w:color w:val="0070C0"/>
        </w:rPr>
      </w:pPr>
      <w:r>
        <w:rPr>
          <w:rFonts w:hint="eastAsia"/>
          <w:b/>
          <w:noProof/>
          <w:color w:val="0070C0"/>
        </w:rPr>
        <w:drawing>
          <wp:inline distT="0" distB="0" distL="0" distR="0">
            <wp:extent cx="5271770" cy="858520"/>
            <wp:effectExtent l="19050" t="0" r="5080" b="0"/>
            <wp:docPr id="22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565" w:rsidRDefault="00662C0C" w:rsidP="00A16565">
      <w:pPr>
        <w:rPr>
          <w:noProof/>
        </w:rPr>
      </w:pPr>
      <w:r>
        <w:rPr>
          <w:rFonts w:hint="eastAsia"/>
          <w:b/>
          <w:noProof/>
          <w:color w:val="0070C0"/>
        </w:rPr>
        <w:t>请将用户名和初始密码</w:t>
      </w:r>
      <w:r w:rsidR="00866066" w:rsidRPr="00866066">
        <w:rPr>
          <w:rFonts w:hint="eastAsia"/>
          <w:b/>
          <w:noProof/>
          <w:color w:val="0070C0"/>
        </w:rPr>
        <w:t>通知二级管理员。</w:t>
      </w:r>
      <w:r w:rsidR="001C5C18">
        <w:rPr>
          <w:rFonts w:hint="eastAsia"/>
          <w:b/>
          <w:noProof/>
          <w:color w:val="0070C0"/>
        </w:rPr>
        <w:t>新增的二级管理员默认只有查看</w:t>
      </w:r>
      <w:r w:rsidR="006B34AE">
        <w:rPr>
          <w:rFonts w:hint="eastAsia"/>
          <w:b/>
          <w:noProof/>
          <w:color w:val="0070C0"/>
        </w:rPr>
        <w:t>他所在的二级单位的专家信息的</w:t>
      </w:r>
      <w:r w:rsidR="001C5C18">
        <w:rPr>
          <w:rFonts w:hint="eastAsia"/>
          <w:b/>
          <w:noProof/>
          <w:color w:val="0070C0"/>
        </w:rPr>
        <w:t>功能，</w:t>
      </w:r>
      <w:r>
        <w:rPr>
          <w:rFonts w:hint="eastAsia"/>
          <w:b/>
          <w:noProof/>
          <w:color w:val="0070C0"/>
        </w:rPr>
        <w:t>如果需要二级管理员</w:t>
      </w:r>
      <w:r w:rsidR="006B34AE">
        <w:rPr>
          <w:rFonts w:hint="eastAsia"/>
          <w:b/>
          <w:noProof/>
          <w:color w:val="0070C0"/>
        </w:rPr>
        <w:t>协助</w:t>
      </w:r>
      <w:r>
        <w:rPr>
          <w:rFonts w:hint="eastAsia"/>
          <w:b/>
          <w:noProof/>
          <w:color w:val="0070C0"/>
        </w:rPr>
        <w:t>进行专家的录入和信息修改工作，请在【修改】中为二级管理员添加新增和修改功能。</w:t>
      </w:r>
    </w:p>
    <w:p w:rsidR="00A16565" w:rsidRDefault="00A16565" w:rsidP="00A16565">
      <w:pPr>
        <w:rPr>
          <w:noProof/>
        </w:rPr>
      </w:pP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2.</w:t>
      </w:r>
      <w:r>
        <w:rPr>
          <w:rFonts w:hint="eastAsia"/>
          <w:noProof/>
        </w:rPr>
        <w:t>修改</w:t>
      </w: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>
            <wp:extent cx="3952875" cy="3228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5" w:rsidRDefault="00A16565" w:rsidP="00A16565">
      <w:pPr>
        <w:autoSpaceDE w:val="0"/>
        <w:autoSpaceDN w:val="0"/>
        <w:adjustRightInd w:val="0"/>
        <w:spacing w:line="288" w:lineRule="auto"/>
        <w:rPr>
          <w:noProof/>
        </w:rPr>
      </w:pPr>
      <w:r>
        <w:rPr>
          <w:rFonts w:hint="eastAsia"/>
          <w:noProof/>
        </w:rPr>
        <w:lastRenderedPageBreak/>
        <w:t>修改二级单位管理员信息，</w:t>
      </w:r>
      <w:r w:rsidRPr="00823812">
        <w:rPr>
          <w:rFonts w:ascii="宋体" w:hAnsi="Calibri" w:cs="宋体" w:hint="eastAsia"/>
          <w:color w:val="000000"/>
          <w:kern w:val="0"/>
          <w:szCs w:val="21"/>
          <w:lang w:val="zh-CN"/>
        </w:rPr>
        <w:t>修改时可以分配二级单位管理员权限</w:t>
      </w:r>
      <w:r>
        <w:rPr>
          <w:rFonts w:hint="eastAsia"/>
          <w:noProof/>
        </w:rPr>
        <w:t>，点击【保存】。</w:t>
      </w:r>
    </w:p>
    <w:p w:rsidR="00A16565" w:rsidRDefault="00A16565" w:rsidP="00A16565">
      <w:pPr>
        <w:rPr>
          <w:noProof/>
        </w:rPr>
      </w:pP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3.</w:t>
      </w:r>
      <w:r>
        <w:rPr>
          <w:rFonts w:hint="eastAsia"/>
          <w:noProof/>
        </w:rPr>
        <w:t>删除</w:t>
      </w:r>
    </w:p>
    <w:p w:rsidR="00A16565" w:rsidRDefault="00A16565" w:rsidP="00A16565">
      <w:pPr>
        <w:rPr>
          <w:noProof/>
        </w:rPr>
      </w:pPr>
      <w:r>
        <w:rPr>
          <w:rFonts w:hint="eastAsia"/>
          <w:noProof/>
        </w:rPr>
        <w:t>勾选二级单位管理员，点击【删除】，确认则删除，取消不做操作。</w:t>
      </w:r>
    </w:p>
    <w:p w:rsidR="00A16565" w:rsidRPr="00BE04EC" w:rsidRDefault="00A16565" w:rsidP="00A16565"/>
    <w:p w:rsidR="00A16565" w:rsidRPr="00A16565" w:rsidRDefault="00A16565" w:rsidP="00A16565">
      <w:pPr>
        <w:ind w:left="420"/>
        <w:rPr>
          <w:noProof/>
        </w:rPr>
      </w:pPr>
    </w:p>
    <w:p w:rsidR="005B5F38" w:rsidRPr="00941241" w:rsidRDefault="005B5F38" w:rsidP="005B5F38">
      <w:pPr>
        <w:pStyle w:val="1"/>
        <w:numPr>
          <w:ilvl w:val="0"/>
          <w:numId w:val="5"/>
        </w:numPr>
      </w:pPr>
      <w:bookmarkStart w:id="19" w:name="_Toc445979676"/>
      <w:r>
        <w:rPr>
          <w:rFonts w:hint="eastAsia"/>
        </w:rPr>
        <w:t>专家</w:t>
      </w:r>
      <w:r w:rsidRPr="005D5D4B">
        <w:rPr>
          <w:rFonts w:hint="eastAsia"/>
        </w:rPr>
        <w:t>使用说明</w:t>
      </w:r>
      <w:bookmarkEnd w:id="19"/>
    </w:p>
    <w:p w:rsidR="005B5F38" w:rsidRPr="002A2D70" w:rsidRDefault="005B5F38" w:rsidP="005B5F38">
      <w:pPr>
        <w:pStyle w:val="2"/>
        <w:numPr>
          <w:ilvl w:val="1"/>
          <w:numId w:val="5"/>
        </w:numPr>
      </w:pPr>
      <w:bookmarkStart w:id="20" w:name="_Toc445979677"/>
      <w:r>
        <w:rPr>
          <w:rFonts w:hint="eastAsia"/>
        </w:rPr>
        <w:t>专家主页</w:t>
      </w:r>
      <w:bookmarkEnd w:id="20"/>
    </w:p>
    <w:p w:rsidR="005B5F38" w:rsidRPr="000903E4" w:rsidRDefault="005B5F38" w:rsidP="005B5F38">
      <w:pPr>
        <w:pStyle w:val="3"/>
        <w:numPr>
          <w:ilvl w:val="2"/>
          <w:numId w:val="5"/>
        </w:numPr>
      </w:pPr>
      <w:bookmarkStart w:id="21" w:name="_Toc445979678"/>
      <w:r w:rsidRPr="000903E4">
        <w:rPr>
          <w:rFonts w:hint="eastAsia"/>
        </w:rPr>
        <w:t>功能介绍</w:t>
      </w:r>
      <w:bookmarkEnd w:id="21"/>
    </w:p>
    <w:p w:rsidR="005B5F38" w:rsidRDefault="005B5F38" w:rsidP="005B5F38">
      <w:pPr>
        <w:ind w:firstLine="420"/>
      </w:pPr>
      <w:r>
        <w:rPr>
          <w:rFonts w:hint="eastAsia"/>
        </w:rPr>
        <w:t>专家登录系统后会在主页里面看到，信息提交进度。可以查看个人信息，学术荣誉信息，学科信息提交情况。</w:t>
      </w:r>
    </w:p>
    <w:p w:rsidR="005B5F38" w:rsidRDefault="005B5F38" w:rsidP="005B5F38">
      <w:pPr>
        <w:ind w:firstLine="420"/>
      </w:pPr>
      <w:r>
        <w:rPr>
          <w:rFonts w:hint="eastAsia"/>
        </w:rPr>
        <w:t>信息提交后，便会看到信息是否提交和信息提交时间。</w:t>
      </w:r>
    </w:p>
    <w:p w:rsidR="005B5F38" w:rsidRDefault="005B5F38" w:rsidP="005B5F38">
      <w:pPr>
        <w:rPr>
          <w:noProof/>
        </w:rPr>
      </w:pPr>
      <w:r>
        <w:rPr>
          <w:noProof/>
        </w:rPr>
        <w:drawing>
          <wp:inline distT="0" distB="0" distL="0" distR="0">
            <wp:extent cx="5494020" cy="2750820"/>
            <wp:effectExtent l="0" t="0" r="0" b="0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38" w:rsidRPr="006444DD" w:rsidRDefault="005B5F38" w:rsidP="005B5F38">
      <w:r>
        <w:rPr>
          <w:rFonts w:hint="eastAsia"/>
          <w:noProof/>
        </w:rPr>
        <w:tab/>
      </w:r>
      <w:r>
        <w:rPr>
          <w:rFonts w:hint="eastAsia"/>
          <w:noProof/>
        </w:rPr>
        <w:t>可以通过每条信息后面的【操作】跳转进入各个信息填写页面。</w:t>
      </w:r>
    </w:p>
    <w:p w:rsidR="005B5F38" w:rsidRPr="002A2D70" w:rsidRDefault="005B5F38" w:rsidP="005B5F38"/>
    <w:p w:rsidR="005B5F38" w:rsidRDefault="005B5F38" w:rsidP="005B5F38">
      <w:pPr>
        <w:pStyle w:val="2"/>
        <w:numPr>
          <w:ilvl w:val="1"/>
          <w:numId w:val="5"/>
        </w:numPr>
      </w:pPr>
      <w:bookmarkStart w:id="22" w:name="_Toc445979679"/>
      <w:r>
        <w:rPr>
          <w:rFonts w:hint="eastAsia"/>
        </w:rPr>
        <w:t>专家个人信息</w:t>
      </w:r>
      <w:bookmarkEnd w:id="22"/>
    </w:p>
    <w:p w:rsidR="005B5F38" w:rsidRDefault="005B5F38" w:rsidP="005B5F38">
      <w:pPr>
        <w:pStyle w:val="3"/>
        <w:numPr>
          <w:ilvl w:val="2"/>
          <w:numId w:val="5"/>
        </w:numPr>
      </w:pPr>
      <w:bookmarkStart w:id="23" w:name="_Toc445979680"/>
      <w:r>
        <w:rPr>
          <w:rFonts w:hint="eastAsia"/>
        </w:rPr>
        <w:t>功能介绍</w:t>
      </w:r>
      <w:bookmarkEnd w:id="23"/>
    </w:p>
    <w:p w:rsidR="005B5F38" w:rsidRPr="005C5FEA" w:rsidRDefault="005B5F38" w:rsidP="005B5F38">
      <w:pPr>
        <w:ind w:left="420"/>
      </w:pPr>
      <w:r>
        <w:rPr>
          <w:rFonts w:hint="eastAsia"/>
        </w:rPr>
        <w:t>专家个人信息，用于专家填写完善个人的基本信息。</w:t>
      </w:r>
    </w:p>
    <w:p w:rsidR="005B5F38" w:rsidRDefault="005B5F38" w:rsidP="005B5F38">
      <w:pPr>
        <w:pStyle w:val="3"/>
        <w:numPr>
          <w:ilvl w:val="2"/>
          <w:numId w:val="5"/>
        </w:numPr>
      </w:pPr>
      <w:bookmarkStart w:id="24" w:name="_Toc445979681"/>
      <w:r>
        <w:rPr>
          <w:rFonts w:hint="eastAsia"/>
        </w:rPr>
        <w:lastRenderedPageBreak/>
        <w:t>功能使用</w:t>
      </w:r>
      <w:bookmarkEnd w:id="24"/>
    </w:p>
    <w:p w:rsidR="005B5F38" w:rsidRDefault="005B5F38" w:rsidP="005B5F38">
      <w:pPr>
        <w:numPr>
          <w:ilvl w:val="0"/>
          <w:numId w:val="6"/>
        </w:numPr>
        <w:jc w:val="left"/>
      </w:pPr>
      <w:r>
        <w:rPr>
          <w:rFonts w:hint="eastAsia"/>
        </w:rPr>
        <w:t>专家个人信息填写页面如下：</w:t>
      </w:r>
      <w:r>
        <w:rPr>
          <w:rFonts w:hint="eastAsia"/>
        </w:rPr>
        <w:t xml:space="preserve"> </w:t>
      </w:r>
    </w:p>
    <w:p w:rsidR="005B5F38" w:rsidRDefault="005B5F38" w:rsidP="005B5F38">
      <w:pPr>
        <w:ind w:left="420"/>
        <w:rPr>
          <w:noProof/>
        </w:rPr>
      </w:pPr>
      <w:r>
        <w:rPr>
          <w:noProof/>
        </w:rPr>
        <w:drawing>
          <wp:inline distT="0" distB="0" distL="0" distR="0">
            <wp:extent cx="4930140" cy="2743200"/>
            <wp:effectExtent l="0" t="0" r="3810" b="0"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38" w:rsidRDefault="005B5F38" w:rsidP="005B5F38">
      <w:pPr>
        <w:ind w:left="420"/>
        <w:rPr>
          <w:noProof/>
        </w:rPr>
      </w:pPr>
    </w:p>
    <w:p w:rsidR="005B5F38" w:rsidRDefault="005B5F38" w:rsidP="005B5F38">
      <w:pPr>
        <w:numPr>
          <w:ilvl w:val="0"/>
          <w:numId w:val="6"/>
        </w:numPr>
        <w:jc w:val="left"/>
      </w:pPr>
      <w:r>
        <w:rPr>
          <w:rFonts w:hint="eastAsia"/>
        </w:rPr>
        <w:t>专家请如实填写个人信息，以便一级单位管理员、二级单位管理员以及中心管理员使用信息</w:t>
      </w:r>
    </w:p>
    <w:p w:rsidR="005B5F38" w:rsidRDefault="005B5F38" w:rsidP="005B5F38">
      <w:pPr>
        <w:numPr>
          <w:ilvl w:val="0"/>
          <w:numId w:val="6"/>
        </w:numPr>
        <w:jc w:val="left"/>
      </w:pPr>
      <w:r>
        <w:rPr>
          <w:rFonts w:hint="eastAsia"/>
        </w:rPr>
        <w:t>所有填写信息输入</w:t>
      </w:r>
      <w:proofErr w:type="gramStart"/>
      <w:r>
        <w:rPr>
          <w:rFonts w:hint="eastAsia"/>
        </w:rPr>
        <w:t>框以及</w:t>
      </w:r>
      <w:proofErr w:type="gramEnd"/>
      <w:r>
        <w:rPr>
          <w:rFonts w:hint="eastAsia"/>
        </w:rPr>
        <w:t>选择框中，如果被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 w:rsidRPr="00764D8D">
        <w:rPr>
          <w:rFonts w:hint="eastAsia"/>
          <w:color w:val="FF0000"/>
        </w:rPr>
        <w:t>*</w:t>
      </w:r>
      <w:r>
        <w:rPr>
          <w:rFonts w:hint="eastAsia"/>
        </w:rPr>
        <w:t>”在后面标记，则表示该信息为必填信息。</w:t>
      </w:r>
    </w:p>
    <w:p w:rsidR="005B5F38" w:rsidRDefault="005B5F38" w:rsidP="005B5F38">
      <w:pPr>
        <w:numPr>
          <w:ilvl w:val="0"/>
          <w:numId w:val="6"/>
        </w:numPr>
        <w:jc w:val="left"/>
      </w:pPr>
      <w:r>
        <w:rPr>
          <w:rFonts w:hint="eastAsia"/>
        </w:rPr>
        <w:t>填写工作电话、移动电话、电子信箱时会有特殊校验，请准确填写。</w:t>
      </w:r>
    </w:p>
    <w:p w:rsidR="005B5F38" w:rsidRDefault="005B5F38" w:rsidP="005B5F38">
      <w:pPr>
        <w:numPr>
          <w:ilvl w:val="0"/>
          <w:numId w:val="6"/>
        </w:numPr>
        <w:jc w:val="left"/>
      </w:pPr>
      <w:r>
        <w:rPr>
          <w:rFonts w:hint="eastAsia"/>
        </w:rPr>
        <w:t>专家填完信息并点击【保存】后，修改前的信息会在输入框后面显示。可以和修改后的信息对比查看，以便再次修改。</w:t>
      </w:r>
    </w:p>
    <w:p w:rsidR="005B5F38" w:rsidRDefault="005B5F38" w:rsidP="005B5F38">
      <w:pPr>
        <w:ind w:left="360"/>
        <w:jc w:val="left"/>
      </w:pPr>
      <w:r>
        <w:rPr>
          <w:noProof/>
        </w:rPr>
        <w:drawing>
          <wp:inline distT="0" distB="0" distL="0" distR="0">
            <wp:extent cx="4899033" cy="2409825"/>
            <wp:effectExtent l="0" t="0" r="0" b="0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905884" cy="241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F38" w:rsidRDefault="005B5F38" w:rsidP="005B5F38">
      <w:pPr>
        <w:numPr>
          <w:ilvl w:val="0"/>
          <w:numId w:val="6"/>
        </w:numPr>
        <w:jc w:val="left"/>
      </w:pPr>
      <w:r>
        <w:rPr>
          <w:rFonts w:hint="eastAsia"/>
        </w:rPr>
        <w:t>如图，修改前后不一致信息会在后面显示，若修改前没有信息则会在后面显示“”。</w:t>
      </w:r>
    </w:p>
    <w:p w:rsidR="005B5F38" w:rsidRDefault="005B5F38" w:rsidP="005B5F38">
      <w:pPr>
        <w:numPr>
          <w:ilvl w:val="0"/>
          <w:numId w:val="6"/>
        </w:numPr>
        <w:jc w:val="left"/>
      </w:pPr>
      <w:r>
        <w:rPr>
          <w:rFonts w:hint="eastAsia"/>
        </w:rPr>
        <w:t>未修改的信息则不会显示。</w:t>
      </w:r>
    </w:p>
    <w:p w:rsidR="005B5F38" w:rsidRPr="00E45F58" w:rsidRDefault="005B5F38" w:rsidP="005B5F38">
      <w:pPr>
        <w:numPr>
          <w:ilvl w:val="0"/>
          <w:numId w:val="6"/>
        </w:numPr>
        <w:jc w:val="left"/>
        <w:rPr>
          <w:b/>
          <w:color w:val="0070C0"/>
        </w:rPr>
      </w:pPr>
      <w:r w:rsidRPr="00E45F58">
        <w:rPr>
          <w:rFonts w:hint="eastAsia"/>
          <w:b/>
          <w:color w:val="0070C0"/>
        </w:rPr>
        <w:t>专家确认个人信息填写正确后，请点击【保存】然后【提交】信息。每次修改信息后都要先【保存】信息才能【提交】信息</w:t>
      </w:r>
    </w:p>
    <w:p w:rsidR="005B5F38" w:rsidRDefault="005B5F38" w:rsidP="005B5F38">
      <w:pPr>
        <w:numPr>
          <w:ilvl w:val="0"/>
          <w:numId w:val="6"/>
        </w:numPr>
        <w:jc w:val="left"/>
      </w:pPr>
      <w:r>
        <w:rPr>
          <w:rFonts w:hint="eastAsia"/>
        </w:rPr>
        <w:t>专家个人信息填写【提交】后，</w:t>
      </w:r>
      <w:proofErr w:type="gramStart"/>
      <w:r>
        <w:rPr>
          <w:rFonts w:hint="eastAsia"/>
        </w:rPr>
        <w:t>若学</w:t>
      </w:r>
      <w:proofErr w:type="gramEnd"/>
      <w:r>
        <w:rPr>
          <w:rFonts w:hint="eastAsia"/>
        </w:rPr>
        <w:t>术荣誉信息暂未填写，进入专家个人信息页面时会</w:t>
      </w:r>
      <w:r>
        <w:rPr>
          <w:rFonts w:hint="eastAsia"/>
        </w:rPr>
        <w:lastRenderedPageBreak/>
        <w:t>有如下图提示。</w:t>
      </w:r>
    </w:p>
    <w:p w:rsidR="005B5F38" w:rsidRPr="00D84C66" w:rsidRDefault="005B5F38" w:rsidP="005B5F38">
      <w:pPr>
        <w:ind w:left="360"/>
        <w:jc w:val="center"/>
      </w:pPr>
      <w:r>
        <w:rPr>
          <w:noProof/>
        </w:rPr>
        <w:drawing>
          <wp:inline distT="0" distB="0" distL="0" distR="0">
            <wp:extent cx="2903855" cy="1287780"/>
            <wp:effectExtent l="0" t="0" r="0" b="762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38" w:rsidRPr="00521815" w:rsidRDefault="005B5F38" w:rsidP="005B5F38">
      <w:pPr>
        <w:ind w:left="360"/>
        <w:jc w:val="left"/>
      </w:pPr>
      <w:r>
        <w:rPr>
          <w:rFonts w:hint="eastAsia"/>
        </w:rPr>
        <w:t>此时专家可以点击【确定】跳转到学术荣誉信息填写页面。</w:t>
      </w:r>
    </w:p>
    <w:p w:rsidR="005B5F38" w:rsidRPr="00AF1494" w:rsidRDefault="005B5F38" w:rsidP="005B5F38">
      <w:pPr>
        <w:pStyle w:val="2"/>
        <w:numPr>
          <w:ilvl w:val="1"/>
          <w:numId w:val="5"/>
        </w:numPr>
      </w:pPr>
      <w:bookmarkStart w:id="25" w:name="_Toc445979682"/>
      <w:r>
        <w:rPr>
          <w:rFonts w:hint="eastAsia"/>
        </w:rPr>
        <w:t>专家学术，荣誉头衔</w:t>
      </w:r>
      <w:bookmarkEnd w:id="25"/>
    </w:p>
    <w:p w:rsidR="005B5F38" w:rsidRDefault="005B5F38" w:rsidP="005B5F38">
      <w:pPr>
        <w:pStyle w:val="3"/>
        <w:numPr>
          <w:ilvl w:val="2"/>
          <w:numId w:val="5"/>
        </w:numPr>
      </w:pPr>
      <w:bookmarkStart w:id="26" w:name="_Toc445979683"/>
      <w:r>
        <w:rPr>
          <w:rFonts w:hint="eastAsia"/>
        </w:rPr>
        <w:t>功能介绍</w:t>
      </w:r>
      <w:bookmarkEnd w:id="26"/>
    </w:p>
    <w:p w:rsidR="005B5F38" w:rsidRPr="00CC5244" w:rsidRDefault="005B5F38" w:rsidP="005B5F38">
      <w:pPr>
        <w:ind w:left="420"/>
      </w:pPr>
      <w:r>
        <w:rPr>
          <w:rFonts w:hint="eastAsia"/>
        </w:rPr>
        <w:t>专家学术，荣誉头衔。用于专家填写头衔信息，该信息可以为空。</w:t>
      </w:r>
    </w:p>
    <w:p w:rsidR="005B5F38" w:rsidRDefault="005B5F38" w:rsidP="005B5F38">
      <w:pPr>
        <w:pStyle w:val="3"/>
        <w:numPr>
          <w:ilvl w:val="2"/>
          <w:numId w:val="5"/>
        </w:numPr>
      </w:pPr>
      <w:bookmarkStart w:id="27" w:name="_Toc445979684"/>
      <w:r>
        <w:rPr>
          <w:rFonts w:hint="eastAsia"/>
        </w:rPr>
        <w:t>功能使用</w:t>
      </w:r>
      <w:bookmarkEnd w:id="27"/>
    </w:p>
    <w:p w:rsidR="005B5F38" w:rsidRDefault="005B5F38" w:rsidP="005B5F38">
      <w:pPr>
        <w:numPr>
          <w:ilvl w:val="0"/>
          <w:numId w:val="7"/>
        </w:numPr>
      </w:pPr>
      <w:r>
        <w:rPr>
          <w:rFonts w:hint="eastAsia"/>
        </w:rPr>
        <w:t>如下图，专家可以在</w:t>
      </w:r>
      <w:proofErr w:type="gramStart"/>
      <w:r>
        <w:rPr>
          <w:rFonts w:hint="eastAsia"/>
        </w:rPr>
        <w:t>其中勾选所获</w:t>
      </w:r>
      <w:proofErr w:type="gramEnd"/>
      <w:r>
        <w:rPr>
          <w:rFonts w:hint="eastAsia"/>
        </w:rPr>
        <w:t>头衔，该信息可以不勾选，请如实选择。</w:t>
      </w:r>
    </w:p>
    <w:p w:rsidR="005B5F38" w:rsidRDefault="005B5F38" w:rsidP="005B5F38">
      <w:pPr>
        <w:ind w:left="360"/>
      </w:pPr>
      <w:r>
        <w:rPr>
          <w:noProof/>
        </w:rPr>
        <w:drawing>
          <wp:inline distT="0" distB="0" distL="0" distR="0">
            <wp:extent cx="5113020" cy="2567940"/>
            <wp:effectExtent l="0" t="0" r="0" b="381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38" w:rsidRDefault="005B5F38" w:rsidP="005B5F38">
      <w:pPr>
        <w:numPr>
          <w:ilvl w:val="0"/>
          <w:numId w:val="7"/>
        </w:numPr>
      </w:pPr>
      <w:r>
        <w:rPr>
          <w:rFonts w:hint="eastAsia"/>
        </w:rPr>
        <w:t>头衔信息填写后，可以使用【清空】按钮，直接清空所选选项。</w:t>
      </w:r>
    </w:p>
    <w:p w:rsidR="005B5F38" w:rsidRDefault="005B5F38" w:rsidP="005B5F38">
      <w:pPr>
        <w:numPr>
          <w:ilvl w:val="0"/>
          <w:numId w:val="7"/>
        </w:numPr>
      </w:pPr>
      <w:r>
        <w:rPr>
          <w:rFonts w:hint="eastAsia"/>
        </w:rPr>
        <w:t>每次确认</w:t>
      </w:r>
      <w:proofErr w:type="gramStart"/>
      <w:r>
        <w:rPr>
          <w:rFonts w:hint="eastAsia"/>
        </w:rPr>
        <w:t>勾选信息</w:t>
      </w:r>
      <w:proofErr w:type="gramEnd"/>
      <w:r>
        <w:rPr>
          <w:rFonts w:hint="eastAsia"/>
        </w:rPr>
        <w:t>后，都要点击【提交】按钮，提交修改信息。</w:t>
      </w:r>
    </w:p>
    <w:p w:rsidR="005B5F38" w:rsidRDefault="005B5F38" w:rsidP="005B5F38">
      <w:pPr>
        <w:numPr>
          <w:ilvl w:val="0"/>
          <w:numId w:val="7"/>
        </w:numPr>
      </w:pPr>
      <w:r>
        <w:rPr>
          <w:rFonts w:hint="eastAsia"/>
        </w:rPr>
        <w:t>学术荣誉头衔【提交】完成后，如果学科信息暂未选择，会弹出如下图提示。</w:t>
      </w:r>
    </w:p>
    <w:p w:rsidR="005B5F38" w:rsidRDefault="005B5F38" w:rsidP="005B5F38">
      <w:pPr>
        <w:jc w:val="center"/>
      </w:pPr>
      <w:r>
        <w:rPr>
          <w:noProof/>
        </w:rPr>
        <w:drawing>
          <wp:inline distT="0" distB="0" distL="0" distR="0">
            <wp:extent cx="2896870" cy="1287780"/>
            <wp:effectExtent l="0" t="0" r="0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38" w:rsidRPr="00486767" w:rsidRDefault="005B5F38" w:rsidP="005B5F38">
      <w:pPr>
        <w:ind w:left="360"/>
      </w:pPr>
      <w:r>
        <w:rPr>
          <w:rFonts w:hint="eastAsia"/>
        </w:rPr>
        <w:lastRenderedPageBreak/>
        <w:t>点击【确定】可以跳转到学科信息选择页面。</w:t>
      </w:r>
    </w:p>
    <w:p w:rsidR="005B5F38" w:rsidRPr="00486767" w:rsidRDefault="005B5F38" w:rsidP="005B5F38"/>
    <w:p w:rsidR="005B5F38" w:rsidRDefault="005B5F38" w:rsidP="005B5F38">
      <w:pPr>
        <w:pStyle w:val="2"/>
        <w:numPr>
          <w:ilvl w:val="1"/>
          <w:numId w:val="5"/>
        </w:numPr>
      </w:pPr>
      <w:bookmarkStart w:id="28" w:name="_Toc445979685"/>
      <w:r>
        <w:rPr>
          <w:rFonts w:hint="eastAsia"/>
        </w:rPr>
        <w:t>专家学科信息</w:t>
      </w:r>
      <w:bookmarkEnd w:id="28"/>
    </w:p>
    <w:p w:rsidR="005B5F38" w:rsidRDefault="005B5F38" w:rsidP="005B5F38">
      <w:pPr>
        <w:pStyle w:val="3"/>
        <w:numPr>
          <w:ilvl w:val="2"/>
          <w:numId w:val="5"/>
        </w:numPr>
      </w:pPr>
      <w:bookmarkStart w:id="29" w:name="_Toc445979686"/>
      <w:r>
        <w:rPr>
          <w:rFonts w:hint="eastAsia"/>
        </w:rPr>
        <w:t>功能介绍</w:t>
      </w:r>
      <w:bookmarkEnd w:id="29"/>
    </w:p>
    <w:p w:rsidR="005B5F38" w:rsidRPr="0027573F" w:rsidRDefault="005B5F38" w:rsidP="005B5F38">
      <w:pPr>
        <w:ind w:firstLine="420"/>
        <w:jc w:val="left"/>
      </w:pPr>
      <w:r>
        <w:rPr>
          <w:rFonts w:hint="eastAsia"/>
        </w:rPr>
        <w:t>专家学科信息，用于专家选择学科信息。学科信息按熟悉程度分为三类：精通学科、熟悉学科、一般学科。每个种类学科</w:t>
      </w:r>
      <w:proofErr w:type="gramStart"/>
      <w:r>
        <w:rPr>
          <w:rFonts w:hint="eastAsia"/>
        </w:rPr>
        <w:t>按排</w:t>
      </w:r>
      <w:proofErr w:type="gramEnd"/>
      <w:r>
        <w:rPr>
          <w:rFonts w:hint="eastAsia"/>
        </w:rPr>
        <w:t>序，分为一级、二级、三级。</w:t>
      </w:r>
    </w:p>
    <w:p w:rsidR="005B5F38" w:rsidRDefault="005B5F38" w:rsidP="005B5F38">
      <w:pPr>
        <w:pStyle w:val="3"/>
        <w:numPr>
          <w:ilvl w:val="2"/>
          <w:numId w:val="5"/>
        </w:numPr>
      </w:pPr>
      <w:bookmarkStart w:id="30" w:name="_Toc445979687"/>
      <w:r>
        <w:rPr>
          <w:rFonts w:hint="eastAsia"/>
        </w:rPr>
        <w:t>功能使用</w:t>
      </w:r>
      <w:bookmarkEnd w:id="30"/>
    </w:p>
    <w:p w:rsidR="005B5F38" w:rsidRDefault="005B5F38" w:rsidP="005B5F38">
      <w:pPr>
        <w:numPr>
          <w:ilvl w:val="0"/>
          <w:numId w:val="8"/>
        </w:numPr>
      </w:pPr>
      <w:r>
        <w:rPr>
          <w:rFonts w:hint="eastAsia"/>
        </w:rPr>
        <w:t>专家选择学科信息界面如下图：</w:t>
      </w:r>
    </w:p>
    <w:p w:rsidR="005B5F38" w:rsidRDefault="005B5F38" w:rsidP="005B5F38">
      <w:r>
        <w:rPr>
          <w:noProof/>
        </w:rPr>
        <w:drawing>
          <wp:inline distT="0" distB="0" distL="0" distR="0">
            <wp:extent cx="5062220" cy="2545715"/>
            <wp:effectExtent l="0" t="0" r="5080" b="69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38" w:rsidRDefault="005B5F38" w:rsidP="005B5F38">
      <w:pPr>
        <w:numPr>
          <w:ilvl w:val="0"/>
          <w:numId w:val="8"/>
        </w:numPr>
      </w:pPr>
      <w:r>
        <w:rPr>
          <w:rFonts w:hint="eastAsia"/>
        </w:rPr>
        <w:t>如果专家不清楚所需学科的学科代码，可以在最上面的学科速查的查询框里输入学科信息，可以输入学科代码，学科名称模糊查询。</w:t>
      </w:r>
    </w:p>
    <w:p w:rsidR="005B5F38" w:rsidRDefault="005B5F38" w:rsidP="005B5F38">
      <w:pPr>
        <w:ind w:left="360"/>
      </w:pPr>
      <w:r>
        <w:rPr>
          <w:noProof/>
        </w:rPr>
        <w:lastRenderedPageBreak/>
        <w:drawing>
          <wp:inline distT="0" distB="0" distL="0" distR="0">
            <wp:extent cx="5486400" cy="3006725"/>
            <wp:effectExtent l="0" t="0" r="0" b="31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38" w:rsidRDefault="005B5F38" w:rsidP="005B5F38"/>
    <w:p w:rsidR="007363D9" w:rsidRDefault="005B5F38" w:rsidP="007363D9">
      <w:r>
        <w:rPr>
          <w:rFonts w:hint="eastAsia"/>
        </w:rPr>
        <w:t>专家选择学科信息需要按照学科一、学科二、学科三的顺序选择。先选择学科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，再选择学科二，最后选择学科三</w:t>
      </w:r>
      <w:r w:rsidR="007363D9">
        <w:rPr>
          <w:rFonts w:hint="eastAsia"/>
        </w:rPr>
        <w:t>。</w:t>
      </w:r>
      <w:r w:rsidR="007363D9" w:rsidRPr="008E3247">
        <w:rPr>
          <w:rFonts w:hint="eastAsia"/>
          <w:b/>
          <w:color w:val="0070C0"/>
        </w:rPr>
        <w:t>精通学科、熟悉学科和一般学科每种最多选择</w:t>
      </w:r>
      <w:r w:rsidR="007363D9" w:rsidRPr="008E3247">
        <w:rPr>
          <w:rFonts w:hint="eastAsia"/>
          <w:b/>
          <w:color w:val="0070C0"/>
        </w:rPr>
        <w:t>3</w:t>
      </w:r>
      <w:r w:rsidR="007363D9" w:rsidRPr="008E3247">
        <w:rPr>
          <w:rFonts w:hint="eastAsia"/>
          <w:b/>
          <w:color w:val="0070C0"/>
        </w:rPr>
        <w:t>个学科；精通学科、熟悉学科和一般学科这三类中至少选择一个学科，例如精通学科不选择，熟悉学科选择一个学科也可以。</w:t>
      </w:r>
    </w:p>
    <w:p w:rsidR="005B5F38" w:rsidRDefault="005B5F38" w:rsidP="005B5F38">
      <w:pPr>
        <w:numPr>
          <w:ilvl w:val="0"/>
          <w:numId w:val="8"/>
        </w:numPr>
      </w:pPr>
    </w:p>
    <w:p w:rsidR="005B5F38" w:rsidRDefault="005B5F38" w:rsidP="005B5F38">
      <w:pPr>
        <w:ind w:left="360"/>
        <w:jc w:val="center"/>
      </w:pPr>
      <w:r>
        <w:rPr>
          <w:noProof/>
        </w:rPr>
        <w:drawing>
          <wp:inline distT="0" distB="0" distL="0" distR="0">
            <wp:extent cx="2867660" cy="1294765"/>
            <wp:effectExtent l="0" t="0" r="889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38" w:rsidRDefault="005B5F38" w:rsidP="005B5F38">
      <w:pPr>
        <w:numPr>
          <w:ilvl w:val="0"/>
          <w:numId w:val="8"/>
        </w:numPr>
      </w:pPr>
      <w:r>
        <w:rPr>
          <w:rFonts w:hint="eastAsia"/>
        </w:rPr>
        <w:t>点击学科输入框，会弹出学科选择窗口。</w:t>
      </w:r>
    </w:p>
    <w:p w:rsidR="005B5F38" w:rsidRDefault="005B5F38" w:rsidP="005B5F38">
      <w:pPr>
        <w:ind w:left="360"/>
        <w:jc w:val="center"/>
      </w:pPr>
      <w:r>
        <w:rPr>
          <w:noProof/>
        </w:rPr>
        <w:drawing>
          <wp:inline distT="0" distB="0" distL="0" distR="0">
            <wp:extent cx="4008755" cy="189484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38" w:rsidRDefault="005B5F38" w:rsidP="005B5F38">
      <w:pPr>
        <w:numPr>
          <w:ilvl w:val="0"/>
          <w:numId w:val="8"/>
        </w:numPr>
      </w:pPr>
      <w:r>
        <w:rPr>
          <w:rFonts w:hint="eastAsia"/>
        </w:rPr>
        <w:t>选好学科后点击【确定】，学科便会显示在输入框里面，如下图</w:t>
      </w:r>
    </w:p>
    <w:p w:rsidR="005B5F38" w:rsidRDefault="005B5F38" w:rsidP="005B5F38">
      <w:pPr>
        <w:ind w:left="360"/>
      </w:pPr>
      <w:r>
        <w:rPr>
          <w:noProof/>
        </w:rPr>
        <w:lastRenderedPageBreak/>
        <w:drawing>
          <wp:inline distT="0" distB="0" distL="0" distR="0">
            <wp:extent cx="4213860" cy="160210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38" w:rsidRDefault="005B5F38" w:rsidP="005B5F38">
      <w:pPr>
        <w:numPr>
          <w:ilvl w:val="0"/>
          <w:numId w:val="8"/>
        </w:numPr>
      </w:pPr>
      <w:r>
        <w:rPr>
          <w:rFonts w:hint="eastAsia"/>
        </w:rPr>
        <w:t>如果想去除所选择的学科可以点击【清除】按钮。清除时要按照学科排序逆向【清除】学科</w:t>
      </w:r>
    </w:p>
    <w:p w:rsidR="005B5F38" w:rsidRDefault="005B5F38" w:rsidP="005B5F38">
      <w:pPr>
        <w:ind w:left="360"/>
        <w:rPr>
          <w:noProof/>
        </w:rPr>
      </w:pPr>
      <w:r>
        <w:rPr>
          <w:noProof/>
        </w:rPr>
        <w:drawing>
          <wp:inline distT="0" distB="0" distL="0" distR="0">
            <wp:extent cx="5033010" cy="295529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38" w:rsidRDefault="005B5F38" w:rsidP="005B5F38">
      <w:pPr>
        <w:ind w:left="360"/>
      </w:pPr>
    </w:p>
    <w:p w:rsidR="005B5F38" w:rsidRDefault="005B5F38" w:rsidP="005B5F38">
      <w:pPr>
        <w:numPr>
          <w:ilvl w:val="0"/>
          <w:numId w:val="8"/>
        </w:numPr>
      </w:pPr>
      <w:r>
        <w:rPr>
          <w:rFonts w:hint="eastAsia"/>
        </w:rPr>
        <w:t>按顺序清除学科如下</w:t>
      </w:r>
    </w:p>
    <w:p w:rsidR="005B5F38" w:rsidRDefault="005B5F38" w:rsidP="005B5F38">
      <w:pPr>
        <w:ind w:left="360"/>
      </w:pPr>
      <w:r>
        <w:rPr>
          <w:noProof/>
        </w:rPr>
        <w:drawing>
          <wp:inline distT="0" distB="0" distL="0" distR="0">
            <wp:extent cx="4505960" cy="1865630"/>
            <wp:effectExtent l="0" t="0" r="8890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38" w:rsidRDefault="005B5F38" w:rsidP="005B5F38">
      <w:pPr>
        <w:numPr>
          <w:ilvl w:val="0"/>
          <w:numId w:val="8"/>
        </w:numPr>
      </w:pPr>
      <w:r>
        <w:rPr>
          <w:rFonts w:hint="eastAsia"/>
        </w:rPr>
        <w:t>熟悉程度不同的学科可以分开选择，以及清除。但不能选择重复学科</w:t>
      </w:r>
    </w:p>
    <w:p w:rsidR="005B5F38" w:rsidRDefault="005B5F38" w:rsidP="005B5F38">
      <w:r>
        <w:rPr>
          <w:noProof/>
        </w:rPr>
        <w:lastRenderedPageBreak/>
        <w:drawing>
          <wp:inline distT="0" distB="0" distL="0" distR="0">
            <wp:extent cx="5486400" cy="2699385"/>
            <wp:effectExtent l="0" t="0" r="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38" w:rsidRDefault="005B5F38" w:rsidP="005B5F38">
      <w:pPr>
        <w:numPr>
          <w:ilvl w:val="0"/>
          <w:numId w:val="8"/>
        </w:numPr>
      </w:pPr>
      <w:r>
        <w:rPr>
          <w:rFonts w:hint="eastAsia"/>
        </w:rPr>
        <w:t>填完信息后，请点击【提交】每次修改学科信息后都需要点击提交信息。以保存学科信息。</w:t>
      </w:r>
    </w:p>
    <w:p w:rsidR="005B5F38" w:rsidRDefault="005B5F38" w:rsidP="005B5F38">
      <w:pPr>
        <w:numPr>
          <w:ilvl w:val="0"/>
          <w:numId w:val="8"/>
        </w:numPr>
      </w:pPr>
      <w:r>
        <w:rPr>
          <w:rFonts w:hint="eastAsia"/>
        </w:rPr>
        <w:t>进入学科信息页面的时候，</w:t>
      </w:r>
      <w:proofErr w:type="gramStart"/>
      <w:r>
        <w:rPr>
          <w:rFonts w:hint="eastAsia"/>
        </w:rPr>
        <w:t>若学</w:t>
      </w:r>
      <w:proofErr w:type="gramEnd"/>
      <w:r>
        <w:rPr>
          <w:rFonts w:hint="eastAsia"/>
        </w:rPr>
        <w:t>术荣誉头衔信息，暂未填写会弹出如下图提示，点击【确定】可以跳转到学术荣誉头衔信息选择头衔信息。</w:t>
      </w:r>
    </w:p>
    <w:p w:rsidR="00A16565" w:rsidRPr="009107E1" w:rsidRDefault="005B5F38" w:rsidP="004E6E3E">
      <w:pPr>
        <w:ind w:left="360"/>
        <w:jc w:val="center"/>
      </w:pPr>
      <w:r>
        <w:rPr>
          <w:noProof/>
        </w:rPr>
        <w:drawing>
          <wp:inline distT="0" distB="0" distL="0" distR="0">
            <wp:extent cx="2889250" cy="1287780"/>
            <wp:effectExtent l="0" t="0" r="635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565" w:rsidRPr="009107E1" w:rsidSect="00E6668D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D3" w:rsidRDefault="007B7DD3" w:rsidP="00190C40">
      <w:r>
        <w:separator/>
      </w:r>
    </w:p>
  </w:endnote>
  <w:endnote w:type="continuationSeparator" w:id="0">
    <w:p w:rsidR="007B7DD3" w:rsidRDefault="007B7DD3" w:rsidP="0019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1A" w:rsidRDefault="004F5961" w:rsidP="00E6668D">
    <w:pPr>
      <w:pStyle w:val="a5"/>
      <w:framePr w:wrap="around" w:vAnchor="text" w:hAnchor="margin" w:xAlign="center" w:y="1"/>
      <w:spacing w:after="120"/>
      <w:ind w:firstLine="360"/>
      <w:rPr>
        <w:rStyle w:val="a6"/>
      </w:rPr>
    </w:pPr>
    <w:r>
      <w:rPr>
        <w:rStyle w:val="a6"/>
      </w:rPr>
      <w:fldChar w:fldCharType="begin"/>
    </w:r>
    <w:r w:rsidR="00230D1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0D1A" w:rsidRDefault="00230D1A" w:rsidP="00E6668D">
    <w:pPr>
      <w:pStyle w:val="a5"/>
      <w:spacing w:after="120"/>
      <w:ind w:firstLine="360"/>
      <w:rPr>
        <w:rStyle w:val="a6"/>
      </w:rPr>
    </w:pPr>
  </w:p>
  <w:p w:rsidR="00230D1A" w:rsidRDefault="00230D1A" w:rsidP="00E6668D">
    <w:pPr>
      <w:pStyle w:val="a5"/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7" w:rsidRDefault="00F733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1A" w:rsidRDefault="00230D1A" w:rsidP="00E6668D">
    <w:pPr>
      <w:pStyle w:val="a5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D3" w:rsidRDefault="007B7DD3" w:rsidP="00190C40">
      <w:r>
        <w:separator/>
      </w:r>
    </w:p>
  </w:footnote>
  <w:footnote w:type="continuationSeparator" w:id="0">
    <w:p w:rsidR="007B7DD3" w:rsidRDefault="007B7DD3" w:rsidP="0019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1A" w:rsidRDefault="00230D1A" w:rsidP="00E6668D">
    <w:pPr>
      <w:pStyle w:val="a4"/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7" w:rsidRDefault="00F73327" w:rsidP="00F7332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1A" w:rsidRDefault="00230D1A" w:rsidP="00E6668D">
    <w:pPr>
      <w:pStyle w:val="a4"/>
      <w:spacing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24FC"/>
    <w:multiLevelType w:val="multilevel"/>
    <w:tmpl w:val="DBE8EBE0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eastAsia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431" w:hanging="431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431" w:hanging="431"/>
      </w:pPr>
      <w:rPr>
        <w:rFonts w:hint="eastAsia"/>
      </w:rPr>
    </w:lvl>
    <w:lvl w:ilvl="5">
      <w:start w:val="1"/>
      <w:numFmt w:val="decimal"/>
      <w:suff w:val="space"/>
      <w:lvlText w:val="%1.%2.%3.%4.%5.%6."/>
      <w:lvlJc w:val="left"/>
      <w:pPr>
        <w:ind w:left="431" w:hanging="431"/>
      </w:pPr>
      <w:rPr>
        <w:rFonts w:hint="eastAsia"/>
      </w:rPr>
    </w:lvl>
    <w:lvl w:ilvl="6">
      <w:start w:val="1"/>
      <w:numFmt w:val="decimal"/>
      <w:suff w:val="space"/>
      <w:lvlText w:val="%1.%2.%3.%4.%5.%6.%7."/>
      <w:lvlJc w:val="left"/>
      <w:pPr>
        <w:ind w:left="431" w:hanging="431"/>
      </w:pPr>
      <w:rPr>
        <w:rFonts w:hint="eastAsia"/>
      </w:rPr>
    </w:lvl>
    <w:lvl w:ilvl="7">
      <w:start w:val="1"/>
      <w:numFmt w:val="decimal"/>
      <w:suff w:val="space"/>
      <w:lvlText w:val="%1.%2.%3.%4.%5.%6.%7.%8."/>
      <w:lvlJc w:val="left"/>
      <w:pPr>
        <w:ind w:left="431" w:hanging="431"/>
      </w:pPr>
      <w:rPr>
        <w:rFonts w:hint="eastAsia"/>
      </w:rPr>
    </w:lvl>
    <w:lvl w:ilvl="8">
      <w:start w:val="1"/>
      <w:numFmt w:val="decimal"/>
      <w:suff w:val="space"/>
      <w:lvlText w:val="%1.%2.%3.%4.%5.%6.%7.%8.%9."/>
      <w:lvlJc w:val="left"/>
      <w:pPr>
        <w:ind w:left="431" w:hanging="431"/>
      </w:pPr>
      <w:rPr>
        <w:rFonts w:hint="eastAsia"/>
      </w:rPr>
    </w:lvl>
  </w:abstractNum>
  <w:abstractNum w:abstractNumId="1">
    <w:nsid w:val="138D4ED4"/>
    <w:multiLevelType w:val="multilevel"/>
    <w:tmpl w:val="F7F646F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eastAsia="宋体" w:hint="eastAsia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3">
      <w:start w:val="1"/>
      <w:numFmt w:val="decimal"/>
      <w:pStyle w:val="10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">
    <w:nsid w:val="29F005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>
    <w:nsid w:val="32477B00"/>
    <w:multiLevelType w:val="hybridMultilevel"/>
    <w:tmpl w:val="0EEE0016"/>
    <w:lvl w:ilvl="0" w:tplc="9EA0E19C">
      <w:start w:val="1"/>
      <w:numFmt w:val="bullet"/>
      <w:pStyle w:val="a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6715E7D"/>
    <w:multiLevelType w:val="hybridMultilevel"/>
    <w:tmpl w:val="40C63D34"/>
    <w:lvl w:ilvl="0" w:tplc="B6D0E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CE2E27"/>
    <w:multiLevelType w:val="hybridMultilevel"/>
    <w:tmpl w:val="7904173A"/>
    <w:lvl w:ilvl="0" w:tplc="78409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E902F8"/>
    <w:multiLevelType w:val="hybridMultilevel"/>
    <w:tmpl w:val="3DCC3FE0"/>
    <w:lvl w:ilvl="0" w:tplc="F282F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A05A4E"/>
    <w:multiLevelType w:val="hybridMultilevel"/>
    <w:tmpl w:val="31FE6E9E"/>
    <w:lvl w:ilvl="0" w:tplc="EE001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105D0A"/>
    <w:multiLevelType w:val="multilevel"/>
    <w:tmpl w:val="EA8ED028"/>
    <w:lvl w:ilvl="0">
      <w:start w:val="1"/>
      <w:numFmt w:val="decimal"/>
      <w:suff w:val="space"/>
      <w:lvlText w:val="%1"/>
      <w:lvlJc w:val="left"/>
      <w:pPr>
        <w:ind w:left="902" w:hanging="420"/>
      </w:pPr>
      <w:rPr>
        <w:rFonts w:ascii="Times" w:eastAsia="宋体" w:hAnsi="Times" w:hint="default"/>
        <w:b/>
        <w:i w:val="0"/>
        <w:spacing w:val="0"/>
        <w:sz w:val="32"/>
        <w:szCs w:val="32"/>
      </w:rPr>
    </w:lvl>
    <w:lvl w:ilvl="1">
      <w:start w:val="1"/>
      <w:numFmt w:val="decimal"/>
      <w:isLgl/>
      <w:suff w:val="space"/>
      <w:lvlText w:val="%1.%2"/>
      <w:lvlJc w:val="left"/>
      <w:pPr>
        <w:ind w:left="902" w:hanging="420"/>
      </w:pPr>
      <w:rPr>
        <w:rFonts w:ascii="Times New Roman" w:eastAsia="宋体" w:hAnsi="Times New Roman" w:hint="default"/>
        <w:b/>
        <w:i w:val="0"/>
        <w:spacing w:val="0"/>
        <w:sz w:val="28"/>
        <w:szCs w:val="28"/>
      </w:rPr>
    </w:lvl>
    <w:lvl w:ilvl="2">
      <w:start w:val="1"/>
      <w:numFmt w:val="chineseCountingThousand"/>
      <w:pStyle w:val="305"/>
      <w:isLgl/>
      <w:suff w:val="space"/>
      <w:lvlText w:val="%1.%2.%3"/>
      <w:lvlJc w:val="left"/>
      <w:pPr>
        <w:ind w:left="902" w:hanging="420"/>
      </w:pPr>
      <w:rPr>
        <w:rFonts w:ascii="Times New Roman" w:eastAsia="宋体" w:hAnsi="Times New Roman" w:hint="default"/>
        <w:b/>
        <w:i w:val="0"/>
        <w:spacing w:val="0"/>
        <w:sz w:val="24"/>
        <w:szCs w:val="24"/>
      </w:rPr>
    </w:lvl>
    <w:lvl w:ilvl="3">
      <w:start w:val="1"/>
      <w:numFmt w:val="decimal"/>
      <w:isLgl/>
      <w:suff w:val="space"/>
      <w:lvlText w:val="%1.%2.%3.%4"/>
      <w:lvlJc w:val="left"/>
      <w:pPr>
        <w:ind w:left="902" w:hanging="420"/>
      </w:pPr>
      <w:rPr>
        <w:rFonts w:ascii="Times" w:eastAsia="宋体" w:hAnsi="Times" w:hint="default"/>
        <w:b w:val="0"/>
        <w:i w:val="0"/>
        <w:spacing w:val="0"/>
        <w:sz w:val="24"/>
        <w:szCs w:val="24"/>
      </w:rPr>
    </w:lvl>
    <w:lvl w:ilvl="4">
      <w:start w:val="1"/>
      <w:numFmt w:val="decimal"/>
      <w:isLgl/>
      <w:suff w:val="space"/>
      <w:lvlText w:val="%1.%2.%3.%4.%5"/>
      <w:lvlJc w:val="left"/>
      <w:pPr>
        <w:ind w:left="902" w:hanging="420"/>
      </w:pPr>
      <w:rPr>
        <w:rFonts w:ascii="Times" w:eastAsia="宋体" w:hAnsi="Times" w:hint="default"/>
        <w:b w:val="0"/>
        <w:i w:val="0"/>
        <w:sz w:val="24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isLgl/>
      <w:suff w:val="nothing"/>
      <w:lvlText w:val=""/>
      <w:lvlJc w:val="left"/>
      <w:pPr>
        <w:ind w:left="313" w:firstLine="0"/>
      </w:pPr>
      <w:rPr>
        <w:rFonts w:ascii="Times" w:eastAsia="宋体" w:hAnsi="Times" w:hint="default"/>
        <w:b w:val="0"/>
        <w:i w:val="0"/>
        <w:sz w:val="24"/>
      </w:rPr>
    </w:lvl>
    <w:lvl w:ilvl="7">
      <w:start w:val="1"/>
      <w:numFmt w:val="decimal"/>
      <w:lvlRestart w:val="1"/>
      <w:isLgl/>
      <w:suff w:val="space"/>
      <w:lvlText w:val="图%1-%8  "/>
      <w:lvlJc w:val="left"/>
      <w:pPr>
        <w:ind w:left="2552" w:firstLine="0"/>
      </w:pPr>
      <w:rPr>
        <w:rFonts w:hint="eastAsia"/>
      </w:rPr>
    </w:lvl>
    <w:lvl w:ilvl="8">
      <w:start w:val="1"/>
      <w:numFmt w:val="decimal"/>
      <w:lvlRestart w:val="1"/>
      <w:isLgl/>
      <w:lvlText w:val="表%1-%9 "/>
      <w:lvlJc w:val="left"/>
      <w:pPr>
        <w:tabs>
          <w:tab w:val="num" w:pos="326"/>
        </w:tabs>
        <w:ind w:left="902" w:hanging="420"/>
      </w:pPr>
      <w:rPr>
        <w:rFonts w:hint="eastAsia"/>
        <w:lang w:val="en-GB"/>
      </w:rPr>
    </w:lvl>
  </w:abstractNum>
  <w:abstractNum w:abstractNumId="9">
    <w:nsid w:val="68B960FE"/>
    <w:multiLevelType w:val="hybridMultilevel"/>
    <w:tmpl w:val="5F9C5518"/>
    <w:lvl w:ilvl="0" w:tplc="F614251E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9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A38"/>
    <w:rsid w:val="00020D5A"/>
    <w:rsid w:val="00024B55"/>
    <w:rsid w:val="00027064"/>
    <w:rsid w:val="00031992"/>
    <w:rsid w:val="0004594E"/>
    <w:rsid w:val="0005235E"/>
    <w:rsid w:val="000524BA"/>
    <w:rsid w:val="000536FA"/>
    <w:rsid w:val="00054038"/>
    <w:rsid w:val="00055A03"/>
    <w:rsid w:val="00055A61"/>
    <w:rsid w:val="00061F9E"/>
    <w:rsid w:val="000636AE"/>
    <w:rsid w:val="000675CF"/>
    <w:rsid w:val="00074886"/>
    <w:rsid w:val="00074EBA"/>
    <w:rsid w:val="00077314"/>
    <w:rsid w:val="000A378C"/>
    <w:rsid w:val="000A4D45"/>
    <w:rsid w:val="000B0A6E"/>
    <w:rsid w:val="000B6F21"/>
    <w:rsid w:val="000D52F2"/>
    <w:rsid w:val="000E0D03"/>
    <w:rsid w:val="000E33D7"/>
    <w:rsid w:val="000F6961"/>
    <w:rsid w:val="00102EC2"/>
    <w:rsid w:val="00111569"/>
    <w:rsid w:val="001133C8"/>
    <w:rsid w:val="00116D2F"/>
    <w:rsid w:val="00124F81"/>
    <w:rsid w:val="001263E9"/>
    <w:rsid w:val="00126526"/>
    <w:rsid w:val="00126B21"/>
    <w:rsid w:val="00126E4F"/>
    <w:rsid w:val="001272AF"/>
    <w:rsid w:val="00130827"/>
    <w:rsid w:val="001340C7"/>
    <w:rsid w:val="00135C70"/>
    <w:rsid w:val="00150C52"/>
    <w:rsid w:val="00166CD8"/>
    <w:rsid w:val="00182C6C"/>
    <w:rsid w:val="00186C5F"/>
    <w:rsid w:val="00190C40"/>
    <w:rsid w:val="001A2742"/>
    <w:rsid w:val="001A55C1"/>
    <w:rsid w:val="001A6839"/>
    <w:rsid w:val="001B0910"/>
    <w:rsid w:val="001B31EC"/>
    <w:rsid w:val="001C18E1"/>
    <w:rsid w:val="001C42E5"/>
    <w:rsid w:val="001C5C18"/>
    <w:rsid w:val="001D4169"/>
    <w:rsid w:val="001D4BC4"/>
    <w:rsid w:val="001E0066"/>
    <w:rsid w:val="00200CD3"/>
    <w:rsid w:val="00201D00"/>
    <w:rsid w:val="002035A6"/>
    <w:rsid w:val="002057BB"/>
    <w:rsid w:val="00214825"/>
    <w:rsid w:val="002216F7"/>
    <w:rsid w:val="00224F1E"/>
    <w:rsid w:val="00230D1A"/>
    <w:rsid w:val="00240DB0"/>
    <w:rsid w:val="00241751"/>
    <w:rsid w:val="0025476F"/>
    <w:rsid w:val="00254B52"/>
    <w:rsid w:val="00255436"/>
    <w:rsid w:val="0026268D"/>
    <w:rsid w:val="0027259F"/>
    <w:rsid w:val="002840ED"/>
    <w:rsid w:val="002A2573"/>
    <w:rsid w:val="002B5614"/>
    <w:rsid w:val="002E524B"/>
    <w:rsid w:val="002E75AA"/>
    <w:rsid w:val="002E7BB5"/>
    <w:rsid w:val="002F3BDB"/>
    <w:rsid w:val="0030506B"/>
    <w:rsid w:val="003055C5"/>
    <w:rsid w:val="0031244C"/>
    <w:rsid w:val="00326BAF"/>
    <w:rsid w:val="00333753"/>
    <w:rsid w:val="00334EB2"/>
    <w:rsid w:val="003367CD"/>
    <w:rsid w:val="00341CB8"/>
    <w:rsid w:val="003424CD"/>
    <w:rsid w:val="00347B9F"/>
    <w:rsid w:val="00367771"/>
    <w:rsid w:val="00367DEA"/>
    <w:rsid w:val="00372DDB"/>
    <w:rsid w:val="00376F6F"/>
    <w:rsid w:val="00383F74"/>
    <w:rsid w:val="003854EE"/>
    <w:rsid w:val="00392611"/>
    <w:rsid w:val="00395058"/>
    <w:rsid w:val="003A7FC5"/>
    <w:rsid w:val="003B2564"/>
    <w:rsid w:val="003C29E2"/>
    <w:rsid w:val="003C3936"/>
    <w:rsid w:val="003E2F24"/>
    <w:rsid w:val="003E3FA5"/>
    <w:rsid w:val="003E7238"/>
    <w:rsid w:val="00403CDB"/>
    <w:rsid w:val="00404521"/>
    <w:rsid w:val="004047B8"/>
    <w:rsid w:val="004059C6"/>
    <w:rsid w:val="00425351"/>
    <w:rsid w:val="00447E57"/>
    <w:rsid w:val="00470C8F"/>
    <w:rsid w:val="00472D3B"/>
    <w:rsid w:val="00477AF3"/>
    <w:rsid w:val="00482288"/>
    <w:rsid w:val="0048247F"/>
    <w:rsid w:val="00485AA9"/>
    <w:rsid w:val="0048624F"/>
    <w:rsid w:val="004961A7"/>
    <w:rsid w:val="004A09C4"/>
    <w:rsid w:val="004A0B6F"/>
    <w:rsid w:val="004A70B1"/>
    <w:rsid w:val="004B3492"/>
    <w:rsid w:val="004C5B19"/>
    <w:rsid w:val="004E4B61"/>
    <w:rsid w:val="004E58BE"/>
    <w:rsid w:val="004E6E3E"/>
    <w:rsid w:val="004F09A4"/>
    <w:rsid w:val="004F450B"/>
    <w:rsid w:val="004F5961"/>
    <w:rsid w:val="00500D24"/>
    <w:rsid w:val="005133C4"/>
    <w:rsid w:val="00521E27"/>
    <w:rsid w:val="00523856"/>
    <w:rsid w:val="0053331A"/>
    <w:rsid w:val="00540BBC"/>
    <w:rsid w:val="00540FB5"/>
    <w:rsid w:val="005444DB"/>
    <w:rsid w:val="005456F3"/>
    <w:rsid w:val="00545D37"/>
    <w:rsid w:val="005806A3"/>
    <w:rsid w:val="005815DC"/>
    <w:rsid w:val="00582BA8"/>
    <w:rsid w:val="0059386B"/>
    <w:rsid w:val="00593F29"/>
    <w:rsid w:val="005B2CB0"/>
    <w:rsid w:val="005B43D2"/>
    <w:rsid w:val="005B5F38"/>
    <w:rsid w:val="005C20AD"/>
    <w:rsid w:val="005C265F"/>
    <w:rsid w:val="005C4496"/>
    <w:rsid w:val="005C5635"/>
    <w:rsid w:val="005C58E5"/>
    <w:rsid w:val="005D016D"/>
    <w:rsid w:val="005D5375"/>
    <w:rsid w:val="005E6E5D"/>
    <w:rsid w:val="005E7631"/>
    <w:rsid w:val="0060124E"/>
    <w:rsid w:val="006122E9"/>
    <w:rsid w:val="006146A6"/>
    <w:rsid w:val="00620EBE"/>
    <w:rsid w:val="00622F79"/>
    <w:rsid w:val="006358C6"/>
    <w:rsid w:val="0063678C"/>
    <w:rsid w:val="00641A38"/>
    <w:rsid w:val="00647371"/>
    <w:rsid w:val="00652173"/>
    <w:rsid w:val="00660E1F"/>
    <w:rsid w:val="00661560"/>
    <w:rsid w:val="00662C0C"/>
    <w:rsid w:val="006658CA"/>
    <w:rsid w:val="00670CF0"/>
    <w:rsid w:val="00682BED"/>
    <w:rsid w:val="00682E35"/>
    <w:rsid w:val="00687803"/>
    <w:rsid w:val="006A4B98"/>
    <w:rsid w:val="006B0E88"/>
    <w:rsid w:val="006B2633"/>
    <w:rsid w:val="006B34AE"/>
    <w:rsid w:val="006C77AC"/>
    <w:rsid w:val="006D10CE"/>
    <w:rsid w:val="006D5165"/>
    <w:rsid w:val="006E6B32"/>
    <w:rsid w:val="007079F8"/>
    <w:rsid w:val="00707F10"/>
    <w:rsid w:val="007363D9"/>
    <w:rsid w:val="0074233F"/>
    <w:rsid w:val="007526CD"/>
    <w:rsid w:val="00754007"/>
    <w:rsid w:val="00754BF5"/>
    <w:rsid w:val="007A3377"/>
    <w:rsid w:val="007B355D"/>
    <w:rsid w:val="007B4D34"/>
    <w:rsid w:val="007B7DD3"/>
    <w:rsid w:val="007C176E"/>
    <w:rsid w:val="007C4E92"/>
    <w:rsid w:val="007D4262"/>
    <w:rsid w:val="007E1275"/>
    <w:rsid w:val="007E507E"/>
    <w:rsid w:val="007E6DC1"/>
    <w:rsid w:val="007F2C54"/>
    <w:rsid w:val="007F42A4"/>
    <w:rsid w:val="007F45B9"/>
    <w:rsid w:val="007F6818"/>
    <w:rsid w:val="00801AF1"/>
    <w:rsid w:val="00804263"/>
    <w:rsid w:val="00810D05"/>
    <w:rsid w:val="00813183"/>
    <w:rsid w:val="00813FBD"/>
    <w:rsid w:val="008142FB"/>
    <w:rsid w:val="00822E44"/>
    <w:rsid w:val="00833506"/>
    <w:rsid w:val="008445C2"/>
    <w:rsid w:val="00844E84"/>
    <w:rsid w:val="00847449"/>
    <w:rsid w:val="00852382"/>
    <w:rsid w:val="008533F6"/>
    <w:rsid w:val="00866066"/>
    <w:rsid w:val="00871E00"/>
    <w:rsid w:val="0088168B"/>
    <w:rsid w:val="00881B9E"/>
    <w:rsid w:val="00881F42"/>
    <w:rsid w:val="008831C7"/>
    <w:rsid w:val="00894DA7"/>
    <w:rsid w:val="008963CA"/>
    <w:rsid w:val="008A59CB"/>
    <w:rsid w:val="008B189A"/>
    <w:rsid w:val="008B5A7E"/>
    <w:rsid w:val="008B6699"/>
    <w:rsid w:val="008B7FDD"/>
    <w:rsid w:val="008C1B06"/>
    <w:rsid w:val="008D4F3C"/>
    <w:rsid w:val="008D52B8"/>
    <w:rsid w:val="008D6ADE"/>
    <w:rsid w:val="008E3247"/>
    <w:rsid w:val="008F23F5"/>
    <w:rsid w:val="009142CE"/>
    <w:rsid w:val="00920589"/>
    <w:rsid w:val="0092137F"/>
    <w:rsid w:val="00932A38"/>
    <w:rsid w:val="00945EAF"/>
    <w:rsid w:val="00947BA1"/>
    <w:rsid w:val="0095463D"/>
    <w:rsid w:val="00957349"/>
    <w:rsid w:val="00963B93"/>
    <w:rsid w:val="009740E6"/>
    <w:rsid w:val="00975425"/>
    <w:rsid w:val="00977B6A"/>
    <w:rsid w:val="009A6A80"/>
    <w:rsid w:val="009A74A8"/>
    <w:rsid w:val="009F5F58"/>
    <w:rsid w:val="009F7616"/>
    <w:rsid w:val="00A045CA"/>
    <w:rsid w:val="00A07513"/>
    <w:rsid w:val="00A13FB8"/>
    <w:rsid w:val="00A16565"/>
    <w:rsid w:val="00A17AAD"/>
    <w:rsid w:val="00A20668"/>
    <w:rsid w:val="00A230CF"/>
    <w:rsid w:val="00A23394"/>
    <w:rsid w:val="00A2684C"/>
    <w:rsid w:val="00A3587A"/>
    <w:rsid w:val="00A3710B"/>
    <w:rsid w:val="00A3729E"/>
    <w:rsid w:val="00A5625E"/>
    <w:rsid w:val="00A61DEF"/>
    <w:rsid w:val="00A66542"/>
    <w:rsid w:val="00A672C0"/>
    <w:rsid w:val="00A7168B"/>
    <w:rsid w:val="00A771C4"/>
    <w:rsid w:val="00A829D8"/>
    <w:rsid w:val="00A83937"/>
    <w:rsid w:val="00A978C3"/>
    <w:rsid w:val="00AA0508"/>
    <w:rsid w:val="00AA3B3B"/>
    <w:rsid w:val="00AB015A"/>
    <w:rsid w:val="00AB0C8A"/>
    <w:rsid w:val="00AC522B"/>
    <w:rsid w:val="00AE1E22"/>
    <w:rsid w:val="00B0162B"/>
    <w:rsid w:val="00B06960"/>
    <w:rsid w:val="00B14AC6"/>
    <w:rsid w:val="00B22356"/>
    <w:rsid w:val="00B24CD8"/>
    <w:rsid w:val="00B3054D"/>
    <w:rsid w:val="00B3379A"/>
    <w:rsid w:val="00B3415F"/>
    <w:rsid w:val="00B464EE"/>
    <w:rsid w:val="00B52798"/>
    <w:rsid w:val="00BA33FE"/>
    <w:rsid w:val="00BA34A3"/>
    <w:rsid w:val="00BA4093"/>
    <w:rsid w:val="00BB3CF1"/>
    <w:rsid w:val="00BC4244"/>
    <w:rsid w:val="00BC58BE"/>
    <w:rsid w:val="00BD2C45"/>
    <w:rsid w:val="00BD4A09"/>
    <w:rsid w:val="00BE2D7A"/>
    <w:rsid w:val="00BF1C06"/>
    <w:rsid w:val="00BF22A7"/>
    <w:rsid w:val="00BF5DD3"/>
    <w:rsid w:val="00BF711C"/>
    <w:rsid w:val="00C10B08"/>
    <w:rsid w:val="00C10D16"/>
    <w:rsid w:val="00C11866"/>
    <w:rsid w:val="00C32329"/>
    <w:rsid w:val="00C4218D"/>
    <w:rsid w:val="00C4738E"/>
    <w:rsid w:val="00C55C49"/>
    <w:rsid w:val="00C75EDB"/>
    <w:rsid w:val="00C87C2D"/>
    <w:rsid w:val="00C9181A"/>
    <w:rsid w:val="00CA0078"/>
    <w:rsid w:val="00CC2A82"/>
    <w:rsid w:val="00CC48BF"/>
    <w:rsid w:val="00CC7D65"/>
    <w:rsid w:val="00CD7972"/>
    <w:rsid w:val="00CE19C9"/>
    <w:rsid w:val="00CE488D"/>
    <w:rsid w:val="00CF250B"/>
    <w:rsid w:val="00D0511B"/>
    <w:rsid w:val="00D15832"/>
    <w:rsid w:val="00D208F8"/>
    <w:rsid w:val="00D21B24"/>
    <w:rsid w:val="00D31A2E"/>
    <w:rsid w:val="00D379EA"/>
    <w:rsid w:val="00D56AC3"/>
    <w:rsid w:val="00D57015"/>
    <w:rsid w:val="00D755F8"/>
    <w:rsid w:val="00D81673"/>
    <w:rsid w:val="00D84A62"/>
    <w:rsid w:val="00D910F9"/>
    <w:rsid w:val="00DA1367"/>
    <w:rsid w:val="00DA5396"/>
    <w:rsid w:val="00DA7690"/>
    <w:rsid w:val="00DB48F0"/>
    <w:rsid w:val="00DB7108"/>
    <w:rsid w:val="00DB71D7"/>
    <w:rsid w:val="00DC37EB"/>
    <w:rsid w:val="00DC3C9C"/>
    <w:rsid w:val="00DC75CF"/>
    <w:rsid w:val="00DD069F"/>
    <w:rsid w:val="00DD08E9"/>
    <w:rsid w:val="00DD4459"/>
    <w:rsid w:val="00DD705B"/>
    <w:rsid w:val="00DE3DB7"/>
    <w:rsid w:val="00E25EE2"/>
    <w:rsid w:val="00E30815"/>
    <w:rsid w:val="00E45F58"/>
    <w:rsid w:val="00E63DA5"/>
    <w:rsid w:val="00E63F7F"/>
    <w:rsid w:val="00E6668D"/>
    <w:rsid w:val="00E6675E"/>
    <w:rsid w:val="00E727BE"/>
    <w:rsid w:val="00E93325"/>
    <w:rsid w:val="00E9581E"/>
    <w:rsid w:val="00E96E20"/>
    <w:rsid w:val="00EA1197"/>
    <w:rsid w:val="00EA2DD9"/>
    <w:rsid w:val="00EA4F97"/>
    <w:rsid w:val="00EB1E1B"/>
    <w:rsid w:val="00EB3E27"/>
    <w:rsid w:val="00EB429C"/>
    <w:rsid w:val="00EB4F83"/>
    <w:rsid w:val="00EB51DD"/>
    <w:rsid w:val="00EE458A"/>
    <w:rsid w:val="00EF2B26"/>
    <w:rsid w:val="00F00090"/>
    <w:rsid w:val="00F03F3A"/>
    <w:rsid w:val="00F06349"/>
    <w:rsid w:val="00F1117F"/>
    <w:rsid w:val="00F14120"/>
    <w:rsid w:val="00F21705"/>
    <w:rsid w:val="00F237C8"/>
    <w:rsid w:val="00F379A7"/>
    <w:rsid w:val="00F37B9D"/>
    <w:rsid w:val="00F509E3"/>
    <w:rsid w:val="00F575D6"/>
    <w:rsid w:val="00F643E3"/>
    <w:rsid w:val="00F675BA"/>
    <w:rsid w:val="00F73327"/>
    <w:rsid w:val="00F74A8B"/>
    <w:rsid w:val="00F81C29"/>
    <w:rsid w:val="00F82D78"/>
    <w:rsid w:val="00F87C7F"/>
    <w:rsid w:val="00F95998"/>
    <w:rsid w:val="00FA0699"/>
    <w:rsid w:val="00FA0E76"/>
    <w:rsid w:val="00FA297F"/>
    <w:rsid w:val="00FB17E8"/>
    <w:rsid w:val="00FB5009"/>
    <w:rsid w:val="00FC5559"/>
    <w:rsid w:val="00FC7B70"/>
    <w:rsid w:val="00FF3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0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SAHeading 1,卷标题,h1,标书1,L1,boc,1st level,Section Head,l1,List level 1,&amp;3,1,H11,H12,H13,H14,H15,H16,H17,Header1,PIM 1,Heading 0,章,章节标题,标题 1 1,标题一,Head1,Heading apps,合同标题,Datasheet title,Level 1 Topic Heading,Head 1,Head 11,Head 12,Head 111,LN"/>
    <w:basedOn w:val="a0"/>
    <w:next w:val="a0"/>
    <w:link w:val="1Char"/>
    <w:qFormat/>
    <w:rsid w:val="00190C40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eading 2,H2,节,Title2,PIM2,2nd level,h2,2,Header 2,l2,Titre2,Head 2,PA Major Section,Titre3,HD2,Level 2 Head,heading 2,H2normal full,标题 4.1,UNDERRUBRIK 1-2,Underrubrik1,prop2,Courseware #,标书标题 2,标题2,heading..."/>
    <w:basedOn w:val="a0"/>
    <w:next w:val="a0"/>
    <w:link w:val="2Char"/>
    <w:uiPriority w:val="9"/>
    <w:qFormat/>
    <w:rsid w:val="00190C4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rsid w:val="00190C4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190C4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88168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88168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0"/>
    <w:next w:val="a0"/>
    <w:link w:val="7Char"/>
    <w:uiPriority w:val="9"/>
    <w:unhideWhenUsed/>
    <w:qFormat/>
    <w:rsid w:val="0088168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Char"/>
    <w:uiPriority w:val="9"/>
    <w:qFormat/>
    <w:rsid w:val="0088168B"/>
    <w:pPr>
      <w:keepNext/>
      <w:keepLines/>
      <w:spacing w:before="240" w:after="64" w:line="320" w:lineRule="auto"/>
      <w:ind w:left="431" w:hanging="431"/>
      <w:outlineLvl w:val="7"/>
    </w:pPr>
    <w:rPr>
      <w:rFonts w:ascii="Cambria" w:hAnsi="Cambria"/>
      <w:sz w:val="24"/>
    </w:rPr>
  </w:style>
  <w:style w:type="paragraph" w:styleId="9">
    <w:name w:val="heading 9"/>
    <w:basedOn w:val="a0"/>
    <w:next w:val="a0"/>
    <w:link w:val="9Char"/>
    <w:uiPriority w:val="9"/>
    <w:qFormat/>
    <w:rsid w:val="0088168B"/>
    <w:pPr>
      <w:keepNext/>
      <w:keepLines/>
      <w:spacing w:before="240" w:after="64" w:line="320" w:lineRule="auto"/>
      <w:ind w:left="431" w:hanging="431"/>
      <w:outlineLvl w:val="8"/>
    </w:pPr>
    <w:rPr>
      <w:rFonts w:ascii="Cambria" w:hAnsi="Cambria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190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90C40"/>
    <w:rPr>
      <w:sz w:val="18"/>
      <w:szCs w:val="18"/>
    </w:rPr>
  </w:style>
  <w:style w:type="paragraph" w:styleId="a5">
    <w:name w:val="footer"/>
    <w:aliases w:val="Footer-Even"/>
    <w:basedOn w:val="a0"/>
    <w:link w:val="Char0"/>
    <w:unhideWhenUsed/>
    <w:rsid w:val="00190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-Even Char"/>
    <w:basedOn w:val="a1"/>
    <w:link w:val="a5"/>
    <w:rsid w:val="00190C40"/>
    <w:rPr>
      <w:sz w:val="18"/>
      <w:szCs w:val="18"/>
    </w:rPr>
  </w:style>
  <w:style w:type="character" w:customStyle="1" w:styleId="1Char">
    <w:name w:val="标题 1 Char"/>
    <w:aliases w:val="H1 Char,SAHeading 1 Char,卷标题 Char,h1 Char,标书1 Char,L1 Char,boc Char,1st level Char,Section Head Char,l1 Char,List level 1 Char,&amp;3 Char,1 Char,H11 Char,H12 Char,H13 Char,H14 Char,H15 Char,H16 Char,H17 Char,Header1 Char,PIM 1 Char,Heading 0 Char"/>
    <w:basedOn w:val="a1"/>
    <w:link w:val="1"/>
    <w:rsid w:val="00190C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eading 2 Char,H2 Char,节 Char,Title2 Char,PIM2 Char,2nd level Char,h2 Char,2 Char,Header 2 Char,l2 Char,Titre2 Char,Head 2 Char,PA Major Section Char,Titre3 Char,HD2 Char,Level 2 Head Char,标题 4.1 Char"/>
    <w:basedOn w:val="a1"/>
    <w:link w:val="2"/>
    <w:uiPriority w:val="9"/>
    <w:rsid w:val="00190C4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rsid w:val="00190C40"/>
    <w:rPr>
      <w:rFonts w:ascii="Times New Roman" w:eastAsia="宋体" w:hAnsi="Times New Roman" w:cs="Times New Roman"/>
      <w:b/>
      <w:bCs/>
      <w:sz w:val="32"/>
      <w:szCs w:val="32"/>
    </w:rPr>
  </w:style>
  <w:style w:type="character" w:styleId="a6">
    <w:name w:val="page number"/>
    <w:basedOn w:val="a1"/>
    <w:rsid w:val="00190C40"/>
  </w:style>
  <w:style w:type="character" w:styleId="a7">
    <w:name w:val="Hyperlink"/>
    <w:uiPriority w:val="99"/>
    <w:rsid w:val="00190C40"/>
    <w:rPr>
      <w:color w:val="0000FF"/>
      <w:u w:val="single"/>
    </w:rPr>
  </w:style>
  <w:style w:type="paragraph" w:customStyle="1" w:styleId="a8">
    <w:name w:val="封面"/>
    <w:basedOn w:val="a0"/>
    <w:rsid w:val="00190C40"/>
    <w:pPr>
      <w:adjustRightInd w:val="0"/>
      <w:spacing w:line="360" w:lineRule="atLeast"/>
      <w:jc w:val="right"/>
      <w:textAlignment w:val="baseline"/>
    </w:pPr>
    <w:rPr>
      <w:rFonts w:ascii="Arial" w:hAnsi="Arial"/>
      <w:kern w:val="0"/>
      <w:sz w:val="24"/>
      <w:szCs w:val="20"/>
    </w:rPr>
  </w:style>
  <w:style w:type="paragraph" w:styleId="30">
    <w:name w:val="toc 3"/>
    <w:basedOn w:val="a0"/>
    <w:next w:val="a0"/>
    <w:autoRedefine/>
    <w:uiPriority w:val="39"/>
    <w:rsid w:val="00190C40"/>
    <w:pPr>
      <w:ind w:leftChars="400" w:left="840"/>
    </w:pPr>
  </w:style>
  <w:style w:type="paragraph" w:styleId="11">
    <w:name w:val="toc 1"/>
    <w:basedOn w:val="a0"/>
    <w:next w:val="a0"/>
    <w:autoRedefine/>
    <w:uiPriority w:val="39"/>
    <w:rsid w:val="00190C40"/>
  </w:style>
  <w:style w:type="paragraph" w:styleId="20">
    <w:name w:val="toc 2"/>
    <w:basedOn w:val="a0"/>
    <w:next w:val="a0"/>
    <w:autoRedefine/>
    <w:uiPriority w:val="39"/>
    <w:rsid w:val="00190C40"/>
    <w:pPr>
      <w:widowControl/>
      <w:ind w:leftChars="200" w:left="420"/>
      <w:jc w:val="left"/>
    </w:pPr>
    <w:rPr>
      <w:kern w:val="0"/>
      <w:sz w:val="24"/>
      <w:lang w:eastAsia="en-US"/>
    </w:rPr>
  </w:style>
  <w:style w:type="paragraph" w:customStyle="1" w:styleId="a9">
    <w:name w:val="正文双线"/>
    <w:aliases w:val="特点,表正文,正文非缩进,四号"/>
    <w:basedOn w:val="a0"/>
    <w:next w:val="aa"/>
    <w:rsid w:val="00190C40"/>
    <w:pPr>
      <w:ind w:firstLineChars="200" w:firstLine="482"/>
    </w:pPr>
    <w:rPr>
      <w:rFonts w:ascii="宋体" w:hAnsi="宋体"/>
      <w:sz w:val="24"/>
    </w:rPr>
  </w:style>
  <w:style w:type="paragraph" w:styleId="40">
    <w:name w:val="toc 4"/>
    <w:basedOn w:val="a0"/>
    <w:next w:val="a0"/>
    <w:autoRedefine/>
    <w:uiPriority w:val="39"/>
    <w:rsid w:val="00190C40"/>
    <w:pPr>
      <w:ind w:leftChars="600" w:left="1260"/>
    </w:pPr>
  </w:style>
  <w:style w:type="paragraph" w:customStyle="1" w:styleId="10">
    <w:name w:val="样式1"/>
    <w:basedOn w:val="4"/>
    <w:rsid w:val="00190C40"/>
    <w:pPr>
      <w:numPr>
        <w:ilvl w:val="3"/>
        <w:numId w:val="1"/>
      </w:numPr>
      <w:tabs>
        <w:tab w:val="clear" w:pos="1080"/>
        <w:tab w:val="num" w:pos="360"/>
      </w:tabs>
    </w:pPr>
    <w:rPr>
      <w:rFonts w:ascii="Arial" w:eastAsia="黑体" w:hAnsi="Arial" w:cs="Times New Roman"/>
      <w:sz w:val="21"/>
    </w:rPr>
  </w:style>
  <w:style w:type="paragraph" w:styleId="ab">
    <w:name w:val="Title"/>
    <w:basedOn w:val="a0"/>
    <w:link w:val="Char1"/>
    <w:qFormat/>
    <w:rsid w:val="00190C40"/>
    <w:pPr>
      <w:spacing w:beforeLines="50" w:afterLines="50" w:line="360" w:lineRule="auto"/>
      <w:jc w:val="center"/>
      <w:outlineLvl w:val="0"/>
    </w:pPr>
    <w:rPr>
      <w:rFonts w:ascii="黑体" w:eastAsia="黑体"/>
      <w:b/>
      <w:sz w:val="44"/>
    </w:rPr>
  </w:style>
  <w:style w:type="character" w:customStyle="1" w:styleId="Char1">
    <w:name w:val="标题 Char"/>
    <w:basedOn w:val="a1"/>
    <w:link w:val="ab"/>
    <w:rsid w:val="00190C40"/>
    <w:rPr>
      <w:rFonts w:ascii="黑体" w:eastAsia="黑体" w:hAnsi="Times New Roman" w:cs="Times New Roman"/>
      <w:b/>
      <w:sz w:val="44"/>
      <w:szCs w:val="24"/>
    </w:rPr>
  </w:style>
  <w:style w:type="paragraph" w:styleId="aa">
    <w:name w:val="Normal Indent"/>
    <w:aliases w:val="正文不缩进,正文不缩进 + 宋体,左  0 字符"/>
    <w:basedOn w:val="a0"/>
    <w:link w:val="Char2"/>
    <w:unhideWhenUsed/>
    <w:rsid w:val="00190C40"/>
    <w:pPr>
      <w:ind w:firstLineChars="200" w:firstLine="420"/>
    </w:pPr>
  </w:style>
  <w:style w:type="character" w:customStyle="1" w:styleId="4Char">
    <w:name w:val="标题 4 Char"/>
    <w:basedOn w:val="a1"/>
    <w:link w:val="4"/>
    <w:uiPriority w:val="9"/>
    <w:rsid w:val="00190C4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Balloon Text"/>
    <w:basedOn w:val="a0"/>
    <w:link w:val="Char3"/>
    <w:semiHidden/>
    <w:unhideWhenUsed/>
    <w:rsid w:val="00190C40"/>
    <w:rPr>
      <w:sz w:val="18"/>
      <w:szCs w:val="18"/>
    </w:rPr>
  </w:style>
  <w:style w:type="character" w:customStyle="1" w:styleId="Char3">
    <w:name w:val="批注框文本 Char"/>
    <w:basedOn w:val="a1"/>
    <w:link w:val="ac"/>
    <w:uiPriority w:val="99"/>
    <w:semiHidden/>
    <w:rsid w:val="00190C40"/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标题 5 Char"/>
    <w:basedOn w:val="a1"/>
    <w:link w:val="5"/>
    <w:uiPriority w:val="9"/>
    <w:rsid w:val="0088168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rsid w:val="0088168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rsid w:val="0088168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rsid w:val="0088168B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1"/>
    <w:link w:val="9"/>
    <w:uiPriority w:val="9"/>
    <w:rsid w:val="0088168B"/>
    <w:rPr>
      <w:rFonts w:ascii="Cambria" w:eastAsia="宋体" w:hAnsi="Cambria" w:cs="Times New Roman"/>
      <w:szCs w:val="21"/>
    </w:rPr>
  </w:style>
  <w:style w:type="paragraph" w:customStyle="1" w:styleId="ad">
    <w:name w:val="文档标题区"/>
    <w:basedOn w:val="a0"/>
    <w:qFormat/>
    <w:rsid w:val="0088168B"/>
    <w:pPr>
      <w:jc w:val="center"/>
    </w:pPr>
    <w:rPr>
      <w:rFonts w:ascii="黑体" w:eastAsia="黑体" w:hAnsi="宋体"/>
      <w:b/>
      <w:sz w:val="48"/>
      <w:szCs w:val="48"/>
    </w:rPr>
  </w:style>
  <w:style w:type="paragraph" w:customStyle="1" w:styleId="ae">
    <w:name w:val="项目名称"/>
    <w:basedOn w:val="a0"/>
    <w:next w:val="af"/>
    <w:qFormat/>
    <w:rsid w:val="0088168B"/>
    <w:pPr>
      <w:ind w:firstLineChars="310" w:firstLine="992"/>
    </w:pPr>
    <w:rPr>
      <w:rFonts w:ascii="黑体" w:eastAsia="黑体" w:hAnsi="宋体"/>
      <w:sz w:val="32"/>
      <w:szCs w:val="32"/>
    </w:rPr>
  </w:style>
  <w:style w:type="paragraph" w:customStyle="1" w:styleId="af">
    <w:name w:val="文件编号"/>
    <w:basedOn w:val="ae"/>
    <w:next w:val="ad"/>
    <w:qFormat/>
    <w:rsid w:val="0088168B"/>
  </w:style>
  <w:style w:type="paragraph" w:customStyle="1" w:styleId="af0">
    <w:name w:val="单位名称"/>
    <w:basedOn w:val="a0"/>
    <w:next w:val="af1"/>
    <w:qFormat/>
    <w:rsid w:val="0088168B"/>
    <w:pPr>
      <w:jc w:val="center"/>
    </w:pPr>
    <w:rPr>
      <w:rFonts w:ascii="黑体" w:eastAsia="黑体" w:hAnsi="宋体"/>
      <w:sz w:val="32"/>
      <w:szCs w:val="32"/>
    </w:rPr>
  </w:style>
  <w:style w:type="paragraph" w:customStyle="1" w:styleId="af1">
    <w:name w:val="提交年月"/>
    <w:basedOn w:val="a0"/>
    <w:next w:val="a0"/>
    <w:qFormat/>
    <w:rsid w:val="0088168B"/>
    <w:pPr>
      <w:jc w:val="center"/>
    </w:pPr>
    <w:rPr>
      <w:rFonts w:ascii="黑体" w:eastAsia="黑体" w:hAnsi="宋体"/>
      <w:sz w:val="32"/>
      <w:szCs w:val="32"/>
    </w:rPr>
  </w:style>
  <w:style w:type="paragraph" w:customStyle="1" w:styleId="af2">
    <w:name w:val="版权说明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3">
    <w:name w:val="密级"/>
    <w:basedOn w:val="a0"/>
    <w:next w:val="ad"/>
    <w:qFormat/>
    <w:rsid w:val="0088168B"/>
    <w:rPr>
      <w:rFonts w:ascii="Arial" w:cs="Arial"/>
      <w:b/>
      <w:iCs/>
      <w:szCs w:val="21"/>
    </w:rPr>
  </w:style>
  <w:style w:type="character" w:customStyle="1" w:styleId="Char2">
    <w:name w:val="正文缩进 Char"/>
    <w:aliases w:val="正文不缩进 Char,正文不缩进 + 宋体 Char,左  0 字符 Char"/>
    <w:link w:val="aa"/>
    <w:rsid w:val="0088168B"/>
    <w:rPr>
      <w:rFonts w:ascii="Times New Roman" w:eastAsia="宋体" w:hAnsi="Times New Roman" w:cs="Times New Roman"/>
      <w:szCs w:val="24"/>
    </w:rPr>
  </w:style>
  <w:style w:type="paragraph" w:customStyle="1" w:styleId="af4">
    <w:name w:val="历史版本信息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5">
    <w:name w:val="审批签字"/>
    <w:basedOn w:val="a0"/>
    <w:next w:val="a0"/>
    <w:qFormat/>
    <w:rsid w:val="0088168B"/>
    <w:pPr>
      <w:jc w:val="center"/>
    </w:pPr>
    <w:rPr>
      <w:sz w:val="32"/>
      <w:szCs w:val="32"/>
    </w:rPr>
  </w:style>
  <w:style w:type="paragraph" w:customStyle="1" w:styleId="af6">
    <w:name w:val="修改记录"/>
    <w:basedOn w:val="a0"/>
    <w:next w:val="a0"/>
    <w:qFormat/>
    <w:rsid w:val="0088168B"/>
    <w:pPr>
      <w:jc w:val="center"/>
    </w:pPr>
    <w:rPr>
      <w:sz w:val="32"/>
      <w:szCs w:val="32"/>
    </w:rPr>
  </w:style>
  <w:style w:type="paragraph" w:customStyle="1" w:styleId="af7">
    <w:name w:val="版本变更说明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8">
    <w:name w:val="文档标题"/>
    <w:basedOn w:val="ab"/>
    <w:next w:val="ad"/>
    <w:qFormat/>
    <w:rsid w:val="0088168B"/>
    <w:pPr>
      <w:spacing w:beforeLines="0" w:afterLines="0" w:line="240" w:lineRule="auto"/>
    </w:pPr>
    <w:rPr>
      <w:rFonts w:hAnsi="Cambria"/>
      <w:bCs/>
      <w:sz w:val="48"/>
      <w:szCs w:val="48"/>
    </w:rPr>
  </w:style>
  <w:style w:type="paragraph" w:customStyle="1" w:styleId="af9">
    <w:name w:val="目录"/>
    <w:basedOn w:val="ab"/>
    <w:next w:val="a0"/>
    <w:qFormat/>
    <w:rsid w:val="0088168B"/>
    <w:pPr>
      <w:spacing w:beforeLines="0" w:afterLines="0" w:line="240" w:lineRule="auto"/>
    </w:pPr>
    <w:rPr>
      <w:rFonts w:ascii="Cambria" w:eastAsia="宋体" w:hAnsi="Cambria"/>
      <w:b w:val="0"/>
      <w:bCs/>
      <w:sz w:val="32"/>
      <w:szCs w:val="32"/>
    </w:rPr>
  </w:style>
  <w:style w:type="paragraph" w:styleId="afa">
    <w:name w:val="Document Map"/>
    <w:basedOn w:val="a0"/>
    <w:link w:val="Char4"/>
    <w:uiPriority w:val="99"/>
    <w:semiHidden/>
    <w:unhideWhenUsed/>
    <w:rsid w:val="0088168B"/>
    <w:rPr>
      <w:rFonts w:ascii="宋体"/>
      <w:sz w:val="18"/>
      <w:szCs w:val="18"/>
    </w:rPr>
  </w:style>
  <w:style w:type="character" w:customStyle="1" w:styleId="Char4">
    <w:name w:val="文档结构图 Char"/>
    <w:basedOn w:val="a1"/>
    <w:link w:val="afa"/>
    <w:uiPriority w:val="99"/>
    <w:semiHidden/>
    <w:rsid w:val="0088168B"/>
    <w:rPr>
      <w:rFonts w:ascii="宋体" w:eastAsia="宋体" w:hAnsi="Times New Roman" w:cs="Times New Roman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88168B"/>
    <w:pPr>
      <w:tabs>
        <w:tab w:val="left" w:pos="2678"/>
        <w:tab w:val="right" w:leader="dot" w:pos="8296"/>
      </w:tabs>
      <w:ind w:leftChars="800" w:left="1680"/>
    </w:pPr>
    <w:rPr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8168B"/>
    <w:pPr>
      <w:ind w:leftChars="1000" w:left="2100"/>
    </w:pPr>
    <w:rPr>
      <w:szCs w:val="22"/>
    </w:rPr>
  </w:style>
  <w:style w:type="table" w:styleId="afb">
    <w:name w:val="Table Grid"/>
    <w:basedOn w:val="a2"/>
    <w:uiPriority w:val="59"/>
    <w:rsid w:val="0088168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项目符号"/>
    <w:basedOn w:val="a0"/>
    <w:qFormat/>
    <w:rsid w:val="0088168B"/>
    <w:pPr>
      <w:numPr>
        <w:numId w:val="2"/>
      </w:numPr>
    </w:pPr>
    <w:rPr>
      <w:szCs w:val="22"/>
    </w:rPr>
  </w:style>
  <w:style w:type="paragraph" w:customStyle="1" w:styleId="afc">
    <w:name w:val="图形居中"/>
    <w:basedOn w:val="a0"/>
    <w:next w:val="a0"/>
    <w:qFormat/>
    <w:rsid w:val="0088168B"/>
    <w:pPr>
      <w:jc w:val="center"/>
    </w:pPr>
    <w:rPr>
      <w:szCs w:val="22"/>
    </w:rPr>
  </w:style>
  <w:style w:type="paragraph" w:styleId="afd">
    <w:name w:val="caption"/>
    <w:basedOn w:val="a0"/>
    <w:next w:val="a0"/>
    <w:uiPriority w:val="35"/>
    <w:qFormat/>
    <w:rsid w:val="0088168B"/>
    <w:rPr>
      <w:rFonts w:ascii="Cambria" w:eastAsia="黑体" w:hAnsi="Cambria"/>
      <w:sz w:val="20"/>
      <w:szCs w:val="20"/>
    </w:rPr>
  </w:style>
  <w:style w:type="paragraph" w:customStyle="1" w:styleId="afe">
    <w:name w:val="图形题注"/>
    <w:basedOn w:val="afd"/>
    <w:next w:val="a0"/>
    <w:qFormat/>
    <w:rsid w:val="0088168B"/>
    <w:pPr>
      <w:jc w:val="center"/>
    </w:pPr>
  </w:style>
  <w:style w:type="paragraph" w:styleId="TOC">
    <w:name w:val="TOC Heading"/>
    <w:basedOn w:val="1"/>
    <w:next w:val="a0"/>
    <w:uiPriority w:val="39"/>
    <w:qFormat/>
    <w:rsid w:val="0088168B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5">
    <w:name w:val="Char"/>
    <w:basedOn w:val="a0"/>
    <w:autoRedefine/>
    <w:rsid w:val="0088168B"/>
    <w:rPr>
      <w:rFonts w:ascii="仿宋_GB2312" w:eastAsia="仿宋_GB2312"/>
      <w:b/>
      <w:sz w:val="32"/>
      <w:szCs w:val="32"/>
    </w:rPr>
  </w:style>
  <w:style w:type="table" w:styleId="aff">
    <w:name w:val="Table Theme"/>
    <w:basedOn w:val="a2"/>
    <w:rsid w:val="008816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0"/>
    <w:rsid w:val="008816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1">
    <w:name w:val="Revision"/>
    <w:hidden/>
    <w:uiPriority w:val="99"/>
    <w:semiHidden/>
    <w:rsid w:val="0088168B"/>
    <w:rPr>
      <w:rFonts w:ascii="Times New Roman" w:eastAsia="宋体" w:hAnsi="Times New Roman" w:cs="Times New Roman"/>
    </w:rPr>
  </w:style>
  <w:style w:type="paragraph" w:styleId="70">
    <w:name w:val="toc 7"/>
    <w:basedOn w:val="a0"/>
    <w:next w:val="a0"/>
    <w:autoRedefine/>
    <w:uiPriority w:val="39"/>
    <w:unhideWhenUsed/>
    <w:rsid w:val="0088168B"/>
    <w:pPr>
      <w:ind w:leftChars="1200" w:left="2520"/>
    </w:pPr>
    <w:rPr>
      <w:rFonts w:ascii="Calibri" w:hAnsi="Calibri"/>
      <w:szCs w:val="22"/>
    </w:rPr>
  </w:style>
  <w:style w:type="paragraph" w:styleId="80">
    <w:name w:val="toc 8"/>
    <w:basedOn w:val="a0"/>
    <w:next w:val="a0"/>
    <w:autoRedefine/>
    <w:uiPriority w:val="39"/>
    <w:unhideWhenUsed/>
    <w:rsid w:val="0088168B"/>
    <w:pPr>
      <w:ind w:leftChars="1400" w:left="2940"/>
    </w:pPr>
    <w:rPr>
      <w:rFonts w:ascii="Calibri" w:hAnsi="Calibri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88168B"/>
    <w:pPr>
      <w:ind w:leftChars="1600" w:left="3360"/>
    </w:pPr>
    <w:rPr>
      <w:rFonts w:ascii="Calibri" w:hAnsi="Calibri"/>
      <w:szCs w:val="22"/>
    </w:rPr>
  </w:style>
  <w:style w:type="character" w:styleId="aff2">
    <w:name w:val="annotation reference"/>
    <w:uiPriority w:val="99"/>
    <w:semiHidden/>
    <w:unhideWhenUsed/>
    <w:rsid w:val="0088168B"/>
    <w:rPr>
      <w:sz w:val="21"/>
      <w:szCs w:val="21"/>
    </w:rPr>
  </w:style>
  <w:style w:type="paragraph" w:styleId="aff3">
    <w:name w:val="annotation text"/>
    <w:basedOn w:val="a0"/>
    <w:link w:val="Char6"/>
    <w:uiPriority w:val="99"/>
    <w:semiHidden/>
    <w:unhideWhenUsed/>
    <w:rsid w:val="0088168B"/>
    <w:pPr>
      <w:jc w:val="left"/>
    </w:pPr>
    <w:rPr>
      <w:szCs w:val="22"/>
    </w:rPr>
  </w:style>
  <w:style w:type="character" w:customStyle="1" w:styleId="Char6">
    <w:name w:val="批注文字 Char"/>
    <w:basedOn w:val="a1"/>
    <w:link w:val="aff3"/>
    <w:uiPriority w:val="99"/>
    <w:semiHidden/>
    <w:rsid w:val="0088168B"/>
    <w:rPr>
      <w:rFonts w:ascii="Times New Roman" w:eastAsia="宋体" w:hAnsi="Times New Roman" w:cs="Times New Roman"/>
    </w:rPr>
  </w:style>
  <w:style w:type="paragraph" w:styleId="aff4">
    <w:name w:val="annotation subject"/>
    <w:basedOn w:val="aff3"/>
    <w:next w:val="aff3"/>
    <w:link w:val="Char7"/>
    <w:uiPriority w:val="99"/>
    <w:semiHidden/>
    <w:unhideWhenUsed/>
    <w:rsid w:val="0088168B"/>
    <w:rPr>
      <w:b/>
      <w:bCs/>
    </w:rPr>
  </w:style>
  <w:style w:type="character" w:customStyle="1" w:styleId="Char7">
    <w:name w:val="批注主题 Char"/>
    <w:basedOn w:val="Char6"/>
    <w:link w:val="aff4"/>
    <w:uiPriority w:val="99"/>
    <w:semiHidden/>
    <w:rsid w:val="0088168B"/>
    <w:rPr>
      <w:rFonts w:ascii="Times New Roman" w:eastAsia="宋体" w:hAnsi="Times New Roman" w:cs="Times New Roman"/>
      <w:b/>
      <w:bCs/>
    </w:rPr>
  </w:style>
  <w:style w:type="paragraph" w:customStyle="1" w:styleId="305">
    <w:name w:val="样式 标题 3 + 段前: 0.5 行"/>
    <w:basedOn w:val="3"/>
    <w:rsid w:val="0088168B"/>
    <w:pPr>
      <w:keepNext w:val="0"/>
      <w:numPr>
        <w:numId w:val="3"/>
      </w:numPr>
      <w:adjustRightInd w:val="0"/>
      <w:spacing w:beforeLines="50" w:after="0" w:line="360" w:lineRule="auto"/>
      <w:jc w:val="left"/>
      <w:textAlignment w:val="baseline"/>
    </w:pPr>
    <w:rPr>
      <w:rFonts w:ascii="Times" w:hAnsi="Times"/>
      <w:bCs w:val="0"/>
      <w:kern w:val="28"/>
      <w:sz w:val="24"/>
      <w:szCs w:val="28"/>
      <w:lang w:val="en-GB"/>
    </w:rPr>
  </w:style>
  <w:style w:type="paragraph" w:styleId="aff5">
    <w:name w:val="List Paragraph"/>
    <w:basedOn w:val="a0"/>
    <w:uiPriority w:val="34"/>
    <w:qFormat/>
    <w:rsid w:val="0088168B"/>
    <w:pPr>
      <w:ind w:firstLineChars="200" w:firstLine="420"/>
    </w:pPr>
    <w:rPr>
      <w:szCs w:val="22"/>
    </w:rPr>
  </w:style>
  <w:style w:type="numbering" w:styleId="111111">
    <w:name w:val="Outline List 2"/>
    <w:basedOn w:val="a3"/>
    <w:rsid w:val="0088168B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0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SAHeading 1,卷标题,h1,标书1,L1,boc,1st level,Section Head,l1,List level 1,&amp;3,1,H11,H12,H13,H14,H15,H16,H17,Header1,PIM 1,Heading 0,章,章节标题,标题 1 1,标题一,Head1,Heading apps,合同标题,Datasheet title,Level 1 Topic Heading,Head 1,Head 11,Head 12,Head 111,LN"/>
    <w:basedOn w:val="a0"/>
    <w:next w:val="a0"/>
    <w:link w:val="1Char"/>
    <w:qFormat/>
    <w:rsid w:val="00190C40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eading 2,H2,节,Title2,PIM2,2nd level,h2,2,Header 2,l2,Titre2,Head 2,PA Major Section,Titre3,HD2,Level 2 Head,heading 2,H2normal full,标题 4.1,UNDERRUBRIK 1-2,Underrubrik1,prop2,Courseware #,标书标题 2,标题2,heading..."/>
    <w:basedOn w:val="a0"/>
    <w:next w:val="a0"/>
    <w:link w:val="2Char"/>
    <w:uiPriority w:val="9"/>
    <w:qFormat/>
    <w:rsid w:val="00190C4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rsid w:val="00190C4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190C4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88168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88168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0"/>
    <w:next w:val="a0"/>
    <w:link w:val="7Char"/>
    <w:uiPriority w:val="9"/>
    <w:unhideWhenUsed/>
    <w:qFormat/>
    <w:rsid w:val="0088168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Char"/>
    <w:uiPriority w:val="9"/>
    <w:qFormat/>
    <w:rsid w:val="0088168B"/>
    <w:pPr>
      <w:keepNext/>
      <w:keepLines/>
      <w:spacing w:before="240" w:after="64" w:line="320" w:lineRule="auto"/>
      <w:ind w:left="431" w:hanging="431"/>
      <w:outlineLvl w:val="7"/>
    </w:pPr>
    <w:rPr>
      <w:rFonts w:ascii="Cambria" w:hAnsi="Cambria"/>
      <w:sz w:val="24"/>
    </w:rPr>
  </w:style>
  <w:style w:type="paragraph" w:styleId="9">
    <w:name w:val="heading 9"/>
    <w:basedOn w:val="a0"/>
    <w:next w:val="a0"/>
    <w:link w:val="9Char"/>
    <w:uiPriority w:val="9"/>
    <w:qFormat/>
    <w:rsid w:val="0088168B"/>
    <w:pPr>
      <w:keepNext/>
      <w:keepLines/>
      <w:spacing w:before="240" w:after="64" w:line="320" w:lineRule="auto"/>
      <w:ind w:left="431" w:hanging="431"/>
      <w:outlineLvl w:val="8"/>
    </w:pPr>
    <w:rPr>
      <w:rFonts w:ascii="Cambria" w:hAnsi="Cambria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190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90C40"/>
    <w:rPr>
      <w:sz w:val="18"/>
      <w:szCs w:val="18"/>
    </w:rPr>
  </w:style>
  <w:style w:type="paragraph" w:styleId="a5">
    <w:name w:val="footer"/>
    <w:aliases w:val="Footer-Even"/>
    <w:basedOn w:val="a0"/>
    <w:link w:val="Char0"/>
    <w:unhideWhenUsed/>
    <w:rsid w:val="00190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-Even Char"/>
    <w:basedOn w:val="a1"/>
    <w:link w:val="a5"/>
    <w:rsid w:val="00190C40"/>
    <w:rPr>
      <w:sz w:val="18"/>
      <w:szCs w:val="18"/>
    </w:rPr>
  </w:style>
  <w:style w:type="character" w:customStyle="1" w:styleId="1Char">
    <w:name w:val="标题 1 Char"/>
    <w:aliases w:val="H1 Char,SAHeading 1 Char,卷标题 Char,h1 Char,标书1 Char,L1 Char,boc Char,1st level Char,Section Head Char,l1 Char,List level 1 Char,&amp;3 Char,1 Char,H11 Char,H12 Char,H13 Char,H14 Char,H15 Char,H16 Char,H17 Char,Header1 Char,PIM 1 Char,Heading 0 Char"/>
    <w:basedOn w:val="a1"/>
    <w:link w:val="1"/>
    <w:rsid w:val="00190C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eading 2 Char,H2 Char,节 Char,Title2 Char,PIM2 Char,2nd level Char,h2 Char,2 Char,Header 2 Char,l2 Char,Titre2 Char,Head 2 Char,PA Major Section Char,Titre3 Char,HD2 Char,Level 2 Head Char,标题 4.1 Char"/>
    <w:basedOn w:val="a1"/>
    <w:link w:val="2"/>
    <w:uiPriority w:val="9"/>
    <w:rsid w:val="00190C4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rsid w:val="00190C40"/>
    <w:rPr>
      <w:rFonts w:ascii="Times New Roman" w:eastAsia="宋体" w:hAnsi="Times New Roman" w:cs="Times New Roman"/>
      <w:b/>
      <w:bCs/>
      <w:sz w:val="32"/>
      <w:szCs w:val="32"/>
    </w:rPr>
  </w:style>
  <w:style w:type="character" w:styleId="a6">
    <w:name w:val="page number"/>
    <w:basedOn w:val="a1"/>
    <w:rsid w:val="00190C40"/>
  </w:style>
  <w:style w:type="character" w:styleId="a7">
    <w:name w:val="Hyperlink"/>
    <w:uiPriority w:val="99"/>
    <w:rsid w:val="00190C40"/>
    <w:rPr>
      <w:color w:val="0000FF"/>
      <w:u w:val="single"/>
    </w:rPr>
  </w:style>
  <w:style w:type="paragraph" w:customStyle="1" w:styleId="a8">
    <w:name w:val="封面"/>
    <w:basedOn w:val="a0"/>
    <w:rsid w:val="00190C40"/>
    <w:pPr>
      <w:adjustRightInd w:val="0"/>
      <w:spacing w:line="360" w:lineRule="atLeast"/>
      <w:jc w:val="right"/>
      <w:textAlignment w:val="baseline"/>
    </w:pPr>
    <w:rPr>
      <w:rFonts w:ascii="Arial" w:hAnsi="Arial"/>
      <w:kern w:val="0"/>
      <w:sz w:val="24"/>
      <w:szCs w:val="20"/>
    </w:rPr>
  </w:style>
  <w:style w:type="paragraph" w:styleId="30">
    <w:name w:val="toc 3"/>
    <w:basedOn w:val="a0"/>
    <w:next w:val="a0"/>
    <w:autoRedefine/>
    <w:uiPriority w:val="39"/>
    <w:rsid w:val="00190C40"/>
    <w:pPr>
      <w:ind w:leftChars="400" w:left="840"/>
    </w:pPr>
  </w:style>
  <w:style w:type="paragraph" w:styleId="11">
    <w:name w:val="toc 1"/>
    <w:basedOn w:val="a0"/>
    <w:next w:val="a0"/>
    <w:autoRedefine/>
    <w:uiPriority w:val="39"/>
    <w:rsid w:val="00190C40"/>
  </w:style>
  <w:style w:type="paragraph" w:styleId="20">
    <w:name w:val="toc 2"/>
    <w:basedOn w:val="a0"/>
    <w:next w:val="a0"/>
    <w:autoRedefine/>
    <w:uiPriority w:val="39"/>
    <w:rsid w:val="00190C40"/>
    <w:pPr>
      <w:widowControl/>
      <w:ind w:leftChars="200" w:left="420"/>
      <w:jc w:val="left"/>
    </w:pPr>
    <w:rPr>
      <w:kern w:val="0"/>
      <w:sz w:val="24"/>
      <w:lang w:eastAsia="en-US"/>
    </w:rPr>
  </w:style>
  <w:style w:type="paragraph" w:customStyle="1" w:styleId="a9">
    <w:name w:val="正文双线"/>
    <w:aliases w:val="特点,表正文,正文非缩进,四号"/>
    <w:basedOn w:val="a0"/>
    <w:next w:val="aa"/>
    <w:rsid w:val="00190C40"/>
    <w:pPr>
      <w:ind w:firstLineChars="200" w:firstLine="482"/>
    </w:pPr>
    <w:rPr>
      <w:rFonts w:ascii="宋体" w:hAnsi="宋体"/>
      <w:sz w:val="24"/>
    </w:rPr>
  </w:style>
  <w:style w:type="paragraph" w:styleId="40">
    <w:name w:val="toc 4"/>
    <w:basedOn w:val="a0"/>
    <w:next w:val="a0"/>
    <w:autoRedefine/>
    <w:uiPriority w:val="39"/>
    <w:rsid w:val="00190C40"/>
    <w:pPr>
      <w:ind w:leftChars="600" w:left="1260"/>
    </w:pPr>
  </w:style>
  <w:style w:type="paragraph" w:customStyle="1" w:styleId="10">
    <w:name w:val="样式1"/>
    <w:basedOn w:val="4"/>
    <w:rsid w:val="00190C40"/>
    <w:pPr>
      <w:numPr>
        <w:ilvl w:val="3"/>
        <w:numId w:val="1"/>
      </w:numPr>
      <w:tabs>
        <w:tab w:val="clear" w:pos="1080"/>
        <w:tab w:val="num" w:pos="360"/>
      </w:tabs>
    </w:pPr>
    <w:rPr>
      <w:rFonts w:ascii="Arial" w:eastAsia="黑体" w:hAnsi="Arial" w:cs="Times New Roman"/>
      <w:sz w:val="21"/>
    </w:rPr>
  </w:style>
  <w:style w:type="paragraph" w:styleId="ab">
    <w:name w:val="Title"/>
    <w:basedOn w:val="a0"/>
    <w:link w:val="Char1"/>
    <w:qFormat/>
    <w:rsid w:val="00190C40"/>
    <w:pPr>
      <w:spacing w:beforeLines="50" w:before="156" w:afterLines="50" w:after="156" w:line="360" w:lineRule="auto"/>
      <w:jc w:val="center"/>
      <w:outlineLvl w:val="0"/>
    </w:pPr>
    <w:rPr>
      <w:rFonts w:ascii="黑体" w:eastAsia="黑体"/>
      <w:b/>
      <w:sz w:val="44"/>
      <w:lang w:val="x-none" w:eastAsia="x-none"/>
    </w:rPr>
  </w:style>
  <w:style w:type="character" w:customStyle="1" w:styleId="Char1">
    <w:name w:val="标题 Char"/>
    <w:basedOn w:val="a1"/>
    <w:link w:val="ab"/>
    <w:rsid w:val="00190C40"/>
    <w:rPr>
      <w:rFonts w:ascii="黑体" w:eastAsia="黑体" w:hAnsi="Times New Roman" w:cs="Times New Roman"/>
      <w:b/>
      <w:sz w:val="44"/>
      <w:szCs w:val="24"/>
      <w:lang w:val="x-none" w:eastAsia="x-none"/>
    </w:rPr>
  </w:style>
  <w:style w:type="paragraph" w:styleId="aa">
    <w:name w:val="Normal Indent"/>
    <w:aliases w:val="正文不缩进,正文不缩进 + 宋体,左  0 字符"/>
    <w:basedOn w:val="a0"/>
    <w:link w:val="Char2"/>
    <w:unhideWhenUsed/>
    <w:rsid w:val="00190C40"/>
    <w:pPr>
      <w:ind w:firstLineChars="200" w:firstLine="420"/>
    </w:pPr>
  </w:style>
  <w:style w:type="character" w:customStyle="1" w:styleId="4Char">
    <w:name w:val="标题 4 Char"/>
    <w:basedOn w:val="a1"/>
    <w:link w:val="4"/>
    <w:uiPriority w:val="9"/>
    <w:rsid w:val="00190C4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Balloon Text"/>
    <w:basedOn w:val="a0"/>
    <w:link w:val="Char3"/>
    <w:semiHidden/>
    <w:unhideWhenUsed/>
    <w:rsid w:val="00190C40"/>
    <w:rPr>
      <w:sz w:val="18"/>
      <w:szCs w:val="18"/>
    </w:rPr>
  </w:style>
  <w:style w:type="character" w:customStyle="1" w:styleId="Char3">
    <w:name w:val="批注框文本 Char"/>
    <w:basedOn w:val="a1"/>
    <w:link w:val="ac"/>
    <w:uiPriority w:val="99"/>
    <w:semiHidden/>
    <w:rsid w:val="00190C40"/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标题 5 Char"/>
    <w:basedOn w:val="a1"/>
    <w:link w:val="5"/>
    <w:uiPriority w:val="9"/>
    <w:rsid w:val="0088168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rsid w:val="0088168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rsid w:val="0088168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rsid w:val="0088168B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1"/>
    <w:link w:val="9"/>
    <w:uiPriority w:val="9"/>
    <w:rsid w:val="0088168B"/>
    <w:rPr>
      <w:rFonts w:ascii="Cambria" w:eastAsia="宋体" w:hAnsi="Cambria" w:cs="Times New Roman"/>
      <w:szCs w:val="21"/>
    </w:rPr>
  </w:style>
  <w:style w:type="paragraph" w:customStyle="1" w:styleId="ad">
    <w:name w:val="文档标题区"/>
    <w:basedOn w:val="a0"/>
    <w:qFormat/>
    <w:rsid w:val="0088168B"/>
    <w:pPr>
      <w:jc w:val="center"/>
    </w:pPr>
    <w:rPr>
      <w:rFonts w:ascii="黑体" w:eastAsia="黑体" w:hAnsi="宋体"/>
      <w:b/>
      <w:sz w:val="48"/>
      <w:szCs w:val="48"/>
    </w:rPr>
  </w:style>
  <w:style w:type="paragraph" w:customStyle="1" w:styleId="ae">
    <w:name w:val="项目名称"/>
    <w:basedOn w:val="a0"/>
    <w:next w:val="af"/>
    <w:qFormat/>
    <w:rsid w:val="0088168B"/>
    <w:pPr>
      <w:ind w:firstLineChars="310" w:firstLine="992"/>
    </w:pPr>
    <w:rPr>
      <w:rFonts w:ascii="黑体" w:eastAsia="黑体" w:hAnsi="宋体"/>
      <w:sz w:val="32"/>
      <w:szCs w:val="32"/>
    </w:rPr>
  </w:style>
  <w:style w:type="paragraph" w:customStyle="1" w:styleId="af">
    <w:name w:val="文件编号"/>
    <w:basedOn w:val="ae"/>
    <w:next w:val="ad"/>
    <w:qFormat/>
    <w:rsid w:val="0088168B"/>
  </w:style>
  <w:style w:type="paragraph" w:customStyle="1" w:styleId="af0">
    <w:name w:val="单位名称"/>
    <w:basedOn w:val="a0"/>
    <w:next w:val="af1"/>
    <w:qFormat/>
    <w:rsid w:val="0088168B"/>
    <w:pPr>
      <w:jc w:val="center"/>
    </w:pPr>
    <w:rPr>
      <w:rFonts w:ascii="黑体" w:eastAsia="黑体" w:hAnsi="宋体"/>
      <w:sz w:val="32"/>
      <w:szCs w:val="32"/>
    </w:rPr>
  </w:style>
  <w:style w:type="paragraph" w:customStyle="1" w:styleId="af1">
    <w:name w:val="提交年月"/>
    <w:basedOn w:val="a0"/>
    <w:next w:val="a0"/>
    <w:qFormat/>
    <w:rsid w:val="0088168B"/>
    <w:pPr>
      <w:jc w:val="center"/>
    </w:pPr>
    <w:rPr>
      <w:rFonts w:ascii="黑体" w:eastAsia="黑体" w:hAnsi="宋体"/>
      <w:sz w:val="32"/>
      <w:szCs w:val="32"/>
    </w:rPr>
  </w:style>
  <w:style w:type="paragraph" w:customStyle="1" w:styleId="af2">
    <w:name w:val="版权说明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3">
    <w:name w:val="密级"/>
    <w:basedOn w:val="a0"/>
    <w:next w:val="ad"/>
    <w:qFormat/>
    <w:rsid w:val="0088168B"/>
    <w:rPr>
      <w:rFonts w:ascii="Arial" w:cs="Arial"/>
      <w:b/>
      <w:iCs/>
      <w:szCs w:val="21"/>
    </w:rPr>
  </w:style>
  <w:style w:type="character" w:customStyle="1" w:styleId="Char2">
    <w:name w:val="正文缩进 Char"/>
    <w:aliases w:val="正文不缩进 Char,正文不缩进 + 宋体 Char,左  0 字符 Char"/>
    <w:link w:val="aa"/>
    <w:rsid w:val="0088168B"/>
    <w:rPr>
      <w:rFonts w:ascii="Times New Roman" w:eastAsia="宋体" w:hAnsi="Times New Roman" w:cs="Times New Roman"/>
      <w:szCs w:val="24"/>
    </w:rPr>
  </w:style>
  <w:style w:type="paragraph" w:customStyle="1" w:styleId="af4">
    <w:name w:val="历史版本信息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5">
    <w:name w:val="审批签字"/>
    <w:basedOn w:val="a0"/>
    <w:next w:val="a0"/>
    <w:qFormat/>
    <w:rsid w:val="0088168B"/>
    <w:pPr>
      <w:jc w:val="center"/>
    </w:pPr>
    <w:rPr>
      <w:sz w:val="32"/>
      <w:szCs w:val="32"/>
    </w:rPr>
  </w:style>
  <w:style w:type="paragraph" w:customStyle="1" w:styleId="af6">
    <w:name w:val="修改记录"/>
    <w:basedOn w:val="a0"/>
    <w:next w:val="a0"/>
    <w:qFormat/>
    <w:rsid w:val="0088168B"/>
    <w:pPr>
      <w:jc w:val="center"/>
    </w:pPr>
    <w:rPr>
      <w:sz w:val="32"/>
      <w:szCs w:val="32"/>
    </w:rPr>
  </w:style>
  <w:style w:type="paragraph" w:customStyle="1" w:styleId="af7">
    <w:name w:val="版本变更说明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8">
    <w:name w:val="文档标题"/>
    <w:basedOn w:val="ab"/>
    <w:next w:val="ad"/>
    <w:qFormat/>
    <w:rsid w:val="0088168B"/>
    <w:pPr>
      <w:spacing w:beforeLines="0" w:before="240" w:afterLines="0" w:after="60" w:line="240" w:lineRule="auto"/>
    </w:pPr>
    <w:rPr>
      <w:rFonts w:hAnsi="Cambria"/>
      <w:bCs/>
      <w:sz w:val="48"/>
      <w:szCs w:val="48"/>
      <w:lang w:val="en-US" w:eastAsia="zh-CN"/>
    </w:rPr>
  </w:style>
  <w:style w:type="paragraph" w:customStyle="1" w:styleId="af9">
    <w:name w:val="目录"/>
    <w:basedOn w:val="ab"/>
    <w:next w:val="a0"/>
    <w:qFormat/>
    <w:rsid w:val="0088168B"/>
    <w:pPr>
      <w:spacing w:beforeLines="0" w:before="240" w:afterLines="0" w:after="60" w:line="240" w:lineRule="auto"/>
    </w:pPr>
    <w:rPr>
      <w:rFonts w:ascii="Cambria" w:eastAsia="宋体" w:hAnsi="Cambria"/>
      <w:b w:val="0"/>
      <w:bCs/>
      <w:sz w:val="32"/>
      <w:szCs w:val="32"/>
      <w:lang w:val="en-US" w:eastAsia="zh-CN"/>
    </w:rPr>
  </w:style>
  <w:style w:type="paragraph" w:styleId="afa">
    <w:name w:val="Document Map"/>
    <w:basedOn w:val="a0"/>
    <w:link w:val="Char4"/>
    <w:uiPriority w:val="99"/>
    <w:semiHidden/>
    <w:unhideWhenUsed/>
    <w:rsid w:val="0088168B"/>
    <w:rPr>
      <w:rFonts w:ascii="宋体"/>
      <w:sz w:val="18"/>
      <w:szCs w:val="18"/>
    </w:rPr>
  </w:style>
  <w:style w:type="character" w:customStyle="1" w:styleId="Char4">
    <w:name w:val="文档结构图 Char"/>
    <w:basedOn w:val="a1"/>
    <w:link w:val="afa"/>
    <w:uiPriority w:val="99"/>
    <w:semiHidden/>
    <w:rsid w:val="0088168B"/>
    <w:rPr>
      <w:rFonts w:ascii="宋体" w:eastAsia="宋体" w:hAnsi="Times New Roman" w:cs="Times New Roman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88168B"/>
    <w:pPr>
      <w:tabs>
        <w:tab w:val="left" w:pos="2678"/>
        <w:tab w:val="right" w:leader="dot" w:pos="8296"/>
      </w:tabs>
      <w:ind w:leftChars="800" w:left="1680"/>
    </w:pPr>
    <w:rPr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8168B"/>
    <w:pPr>
      <w:ind w:leftChars="1000" w:left="2100"/>
    </w:pPr>
    <w:rPr>
      <w:szCs w:val="22"/>
    </w:rPr>
  </w:style>
  <w:style w:type="table" w:styleId="afb">
    <w:name w:val="Table Grid"/>
    <w:basedOn w:val="a2"/>
    <w:uiPriority w:val="59"/>
    <w:rsid w:val="0088168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项目符号"/>
    <w:basedOn w:val="a0"/>
    <w:qFormat/>
    <w:rsid w:val="0088168B"/>
    <w:pPr>
      <w:numPr>
        <w:numId w:val="2"/>
      </w:numPr>
    </w:pPr>
    <w:rPr>
      <w:szCs w:val="22"/>
    </w:rPr>
  </w:style>
  <w:style w:type="paragraph" w:customStyle="1" w:styleId="afc">
    <w:name w:val="图形居中"/>
    <w:basedOn w:val="a0"/>
    <w:next w:val="a0"/>
    <w:qFormat/>
    <w:rsid w:val="0088168B"/>
    <w:pPr>
      <w:jc w:val="center"/>
    </w:pPr>
    <w:rPr>
      <w:szCs w:val="22"/>
    </w:rPr>
  </w:style>
  <w:style w:type="paragraph" w:styleId="afd">
    <w:name w:val="caption"/>
    <w:basedOn w:val="a0"/>
    <w:next w:val="a0"/>
    <w:uiPriority w:val="35"/>
    <w:qFormat/>
    <w:rsid w:val="0088168B"/>
    <w:rPr>
      <w:rFonts w:ascii="Cambria" w:eastAsia="黑体" w:hAnsi="Cambria"/>
      <w:sz w:val="20"/>
      <w:szCs w:val="20"/>
    </w:rPr>
  </w:style>
  <w:style w:type="paragraph" w:customStyle="1" w:styleId="afe">
    <w:name w:val="图形题注"/>
    <w:basedOn w:val="afd"/>
    <w:next w:val="a0"/>
    <w:qFormat/>
    <w:rsid w:val="0088168B"/>
    <w:pPr>
      <w:jc w:val="center"/>
    </w:pPr>
  </w:style>
  <w:style w:type="paragraph" w:styleId="TOC">
    <w:name w:val="TOC Heading"/>
    <w:basedOn w:val="1"/>
    <w:next w:val="a0"/>
    <w:uiPriority w:val="39"/>
    <w:qFormat/>
    <w:rsid w:val="0088168B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5">
    <w:name w:val="Char"/>
    <w:basedOn w:val="a0"/>
    <w:autoRedefine/>
    <w:rsid w:val="0088168B"/>
    <w:rPr>
      <w:rFonts w:ascii="仿宋_GB2312" w:eastAsia="仿宋_GB2312"/>
      <w:b/>
      <w:sz w:val="32"/>
      <w:szCs w:val="32"/>
    </w:rPr>
  </w:style>
  <w:style w:type="table" w:styleId="aff">
    <w:name w:val="Table Theme"/>
    <w:basedOn w:val="a2"/>
    <w:rsid w:val="008816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0"/>
    <w:rsid w:val="008816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1">
    <w:name w:val="Revision"/>
    <w:hidden/>
    <w:uiPriority w:val="99"/>
    <w:semiHidden/>
    <w:rsid w:val="0088168B"/>
    <w:rPr>
      <w:rFonts w:ascii="Times New Roman" w:eastAsia="宋体" w:hAnsi="Times New Roman" w:cs="Times New Roman"/>
    </w:rPr>
  </w:style>
  <w:style w:type="paragraph" w:styleId="70">
    <w:name w:val="toc 7"/>
    <w:basedOn w:val="a0"/>
    <w:next w:val="a0"/>
    <w:autoRedefine/>
    <w:uiPriority w:val="39"/>
    <w:unhideWhenUsed/>
    <w:rsid w:val="0088168B"/>
    <w:pPr>
      <w:ind w:leftChars="1200" w:left="2520"/>
    </w:pPr>
    <w:rPr>
      <w:rFonts w:ascii="Calibri" w:hAnsi="Calibri"/>
      <w:szCs w:val="22"/>
    </w:rPr>
  </w:style>
  <w:style w:type="paragraph" w:styleId="80">
    <w:name w:val="toc 8"/>
    <w:basedOn w:val="a0"/>
    <w:next w:val="a0"/>
    <w:autoRedefine/>
    <w:uiPriority w:val="39"/>
    <w:unhideWhenUsed/>
    <w:rsid w:val="0088168B"/>
    <w:pPr>
      <w:ind w:leftChars="1400" w:left="2940"/>
    </w:pPr>
    <w:rPr>
      <w:rFonts w:ascii="Calibri" w:hAnsi="Calibri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88168B"/>
    <w:pPr>
      <w:ind w:leftChars="1600" w:left="3360"/>
    </w:pPr>
    <w:rPr>
      <w:rFonts w:ascii="Calibri" w:hAnsi="Calibri"/>
      <w:szCs w:val="22"/>
    </w:rPr>
  </w:style>
  <w:style w:type="character" w:styleId="aff2">
    <w:name w:val="annotation reference"/>
    <w:uiPriority w:val="99"/>
    <w:semiHidden/>
    <w:unhideWhenUsed/>
    <w:rsid w:val="0088168B"/>
    <w:rPr>
      <w:sz w:val="21"/>
      <w:szCs w:val="21"/>
    </w:rPr>
  </w:style>
  <w:style w:type="paragraph" w:styleId="aff3">
    <w:name w:val="annotation text"/>
    <w:basedOn w:val="a0"/>
    <w:link w:val="Char6"/>
    <w:uiPriority w:val="99"/>
    <w:semiHidden/>
    <w:unhideWhenUsed/>
    <w:rsid w:val="0088168B"/>
    <w:pPr>
      <w:jc w:val="left"/>
    </w:pPr>
    <w:rPr>
      <w:szCs w:val="22"/>
    </w:rPr>
  </w:style>
  <w:style w:type="character" w:customStyle="1" w:styleId="Char6">
    <w:name w:val="批注文字 Char"/>
    <w:basedOn w:val="a1"/>
    <w:link w:val="aff3"/>
    <w:uiPriority w:val="99"/>
    <w:semiHidden/>
    <w:rsid w:val="0088168B"/>
    <w:rPr>
      <w:rFonts w:ascii="Times New Roman" w:eastAsia="宋体" w:hAnsi="Times New Roman" w:cs="Times New Roman"/>
    </w:rPr>
  </w:style>
  <w:style w:type="paragraph" w:styleId="aff4">
    <w:name w:val="annotation subject"/>
    <w:basedOn w:val="aff3"/>
    <w:next w:val="aff3"/>
    <w:link w:val="Char7"/>
    <w:uiPriority w:val="99"/>
    <w:semiHidden/>
    <w:unhideWhenUsed/>
    <w:rsid w:val="0088168B"/>
    <w:rPr>
      <w:b/>
      <w:bCs/>
    </w:rPr>
  </w:style>
  <w:style w:type="character" w:customStyle="1" w:styleId="Char7">
    <w:name w:val="批注主题 Char"/>
    <w:basedOn w:val="Char6"/>
    <w:link w:val="aff4"/>
    <w:uiPriority w:val="99"/>
    <w:semiHidden/>
    <w:rsid w:val="0088168B"/>
    <w:rPr>
      <w:rFonts w:ascii="Times New Roman" w:eastAsia="宋体" w:hAnsi="Times New Roman" w:cs="Times New Roman"/>
      <w:b/>
      <w:bCs/>
    </w:rPr>
  </w:style>
  <w:style w:type="paragraph" w:customStyle="1" w:styleId="305">
    <w:name w:val="样式 标题 3 + 段前: 0.5 行"/>
    <w:basedOn w:val="3"/>
    <w:rsid w:val="0088168B"/>
    <w:pPr>
      <w:keepNext w:val="0"/>
      <w:numPr>
        <w:numId w:val="3"/>
      </w:numPr>
      <w:adjustRightInd w:val="0"/>
      <w:spacing w:beforeLines="50" w:after="0" w:line="360" w:lineRule="auto"/>
      <w:jc w:val="left"/>
      <w:textAlignment w:val="baseline"/>
    </w:pPr>
    <w:rPr>
      <w:rFonts w:ascii="Times" w:hAnsi="Times"/>
      <w:bCs w:val="0"/>
      <w:kern w:val="28"/>
      <w:sz w:val="24"/>
      <w:szCs w:val="28"/>
      <w:lang w:val="en-GB" w:eastAsia="x-none"/>
    </w:rPr>
  </w:style>
  <w:style w:type="paragraph" w:styleId="aff5">
    <w:name w:val="List Paragraph"/>
    <w:basedOn w:val="a0"/>
    <w:uiPriority w:val="34"/>
    <w:qFormat/>
    <w:rsid w:val="0088168B"/>
    <w:pPr>
      <w:ind w:firstLineChars="200" w:firstLine="420"/>
    </w:pPr>
    <w:rPr>
      <w:szCs w:val="22"/>
    </w:rPr>
  </w:style>
  <w:style w:type="numbering" w:styleId="111111">
    <w:name w:val="Outline List 2"/>
    <w:basedOn w:val="a3"/>
    <w:rsid w:val="0088168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DA78-8A6A-4C0D-A65E-AB137084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2291</TotalTime>
  <Pages>20</Pages>
  <Words>539</Words>
  <Characters>3078</Characters>
  <Application>Microsoft Office Word</Application>
  <DocSecurity>0</DocSecurity>
  <Lines>25</Lines>
  <Paragraphs>7</Paragraphs>
  <ScaleCrop>false</ScaleCrop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NTKO</cp:lastModifiedBy>
  <cp:revision>434</cp:revision>
  <dcterms:created xsi:type="dcterms:W3CDTF">2014-11-21T09:01:00Z</dcterms:created>
  <dcterms:modified xsi:type="dcterms:W3CDTF">2016-03-29T03:37:00Z</dcterms:modified>
</cp:coreProperties>
</file>