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05" w:rsidRDefault="00470205" w:rsidP="00470205">
      <w:pPr>
        <w:spacing w:line="560" w:lineRule="exact"/>
        <w:ind w:rightChars="500" w:right="140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  <w:r w:rsidR="004025B4">
        <w:rPr>
          <w:rFonts w:ascii="黑体" w:eastAsia="黑体" w:hAnsi="黑体" w:cs="黑体" w:hint="eastAsia"/>
          <w:kern w:val="2"/>
          <w:sz w:val="32"/>
          <w:szCs w:val="32"/>
        </w:rPr>
        <w:t>1</w:t>
      </w:r>
    </w:p>
    <w:p w:rsidR="00470205" w:rsidRPr="004025B4" w:rsidRDefault="00470205" w:rsidP="00470205">
      <w:pPr>
        <w:spacing w:beforeLines="100" w:before="240" w:afterLines="100" w:after="240" w:line="560" w:lineRule="exact"/>
        <w:jc w:val="center"/>
        <w:rPr>
          <w:rFonts w:ascii="方正小标宋简体" w:eastAsia="方正小标宋简体" w:hAnsi="小标宋" w:cs="小标宋" w:hint="eastAsia"/>
          <w:spacing w:val="-2"/>
          <w:sz w:val="44"/>
          <w:szCs w:val="44"/>
        </w:rPr>
      </w:pPr>
      <w:r w:rsidRPr="004025B4"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2017年全国科学道德和学风建设宣讲教育报告会</w:t>
      </w:r>
      <w:r w:rsidR="004025B4" w:rsidRPr="004025B4"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直播拟</w:t>
      </w:r>
      <w:r w:rsidRPr="004025B4"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收看情况表</w:t>
      </w:r>
    </w:p>
    <w:p w:rsidR="00470205" w:rsidRDefault="00470205" w:rsidP="00470205">
      <w:pPr>
        <w:spacing w:beforeLines="100" w:before="240" w:afterLines="100" w:after="240" w:line="560" w:lineRule="exact"/>
        <w:rPr>
          <w:rFonts w:ascii="仿宋_GB2312" w:eastAsia="仿宋_GB2312" w:hAnsi="仿宋_GB2312" w:cs="仿宋_GB2312"/>
          <w:spacing w:val="-2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Cs w:val="28"/>
        </w:rPr>
        <w:t>填报单位：</w:t>
      </w:r>
      <w:bookmarkStart w:id="0" w:name="_GoBack"/>
      <w:bookmarkEnd w:id="0"/>
    </w:p>
    <w:tbl>
      <w:tblPr>
        <w:tblW w:w="12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444"/>
        <w:gridCol w:w="1960"/>
        <w:gridCol w:w="2520"/>
      </w:tblGrid>
      <w:tr w:rsidR="002367A6" w:rsidRPr="00AD6A36" w:rsidTr="002367A6">
        <w:trPr>
          <w:trHeight w:val="1145"/>
          <w:jc w:val="center"/>
        </w:trPr>
        <w:tc>
          <w:tcPr>
            <w:tcW w:w="5245" w:type="dxa"/>
            <w:vAlign w:val="center"/>
          </w:tcPr>
          <w:p w:rsidR="002367A6" w:rsidRPr="00AD6A36" w:rsidRDefault="002367A6" w:rsidP="00AF54A9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Cs w:val="28"/>
              </w:rPr>
              <w:t>分会场地点</w:t>
            </w:r>
          </w:p>
        </w:tc>
        <w:tc>
          <w:tcPr>
            <w:tcW w:w="2444" w:type="dxa"/>
            <w:vAlign w:val="center"/>
          </w:tcPr>
          <w:p w:rsidR="002367A6" w:rsidRPr="00AD6A36" w:rsidRDefault="002367A6" w:rsidP="00AF54A9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Cs w:val="28"/>
              </w:rPr>
              <w:t>拟</w:t>
            </w:r>
            <w:r w:rsidRPr="00AD6A36">
              <w:rPr>
                <w:rFonts w:ascii="黑体" w:eastAsia="黑体" w:hAnsi="黑体" w:cs="黑体" w:hint="eastAsia"/>
                <w:spacing w:val="-2"/>
                <w:szCs w:val="28"/>
              </w:rPr>
              <w:t>集中观看人数</w:t>
            </w:r>
          </w:p>
        </w:tc>
        <w:tc>
          <w:tcPr>
            <w:tcW w:w="1960" w:type="dxa"/>
            <w:vAlign w:val="center"/>
          </w:tcPr>
          <w:p w:rsidR="002367A6" w:rsidRPr="00AD6A36" w:rsidRDefault="002367A6" w:rsidP="00AF54A9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Cs w:val="28"/>
              </w:rPr>
              <w:t>分会场负责人</w:t>
            </w:r>
          </w:p>
        </w:tc>
        <w:tc>
          <w:tcPr>
            <w:tcW w:w="2520" w:type="dxa"/>
            <w:vAlign w:val="center"/>
          </w:tcPr>
          <w:p w:rsidR="002367A6" w:rsidRPr="00AD6A36" w:rsidRDefault="002367A6" w:rsidP="00AF54A9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Cs w:val="28"/>
              </w:rPr>
              <w:t>联系方式</w:t>
            </w:r>
          </w:p>
        </w:tc>
      </w:tr>
      <w:tr w:rsidR="002367A6" w:rsidRPr="00AD6A36" w:rsidTr="002367A6">
        <w:trPr>
          <w:trHeight w:val="832"/>
          <w:jc w:val="center"/>
        </w:trPr>
        <w:tc>
          <w:tcPr>
            <w:tcW w:w="5245" w:type="dxa"/>
            <w:vAlign w:val="center"/>
          </w:tcPr>
          <w:p w:rsidR="002367A6" w:rsidRPr="00AD6A36" w:rsidRDefault="002367A6" w:rsidP="004025B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2367A6" w:rsidRPr="00AD6A36" w:rsidRDefault="002367A6" w:rsidP="004025B4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2367A6" w:rsidRPr="00AD6A36" w:rsidRDefault="002367A6" w:rsidP="004025B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367A6" w:rsidRPr="00AD6A36" w:rsidRDefault="002367A6" w:rsidP="004025B4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"/>
                <w:sz w:val="24"/>
                <w:szCs w:val="24"/>
              </w:rPr>
            </w:pPr>
          </w:p>
        </w:tc>
      </w:tr>
    </w:tbl>
    <w:p w:rsidR="003F3609" w:rsidRPr="00470205" w:rsidRDefault="003F3609" w:rsidP="004025B4">
      <w:pPr>
        <w:spacing w:line="560" w:lineRule="exact"/>
        <w:ind w:rightChars="500" w:right="1400"/>
        <w:rPr>
          <w:rFonts w:ascii="仿宋_GB2312" w:eastAsia="仿宋_GB2312" w:hAnsi="宋体"/>
          <w:spacing w:val="-2"/>
          <w:sz w:val="32"/>
          <w:szCs w:val="32"/>
        </w:rPr>
      </w:pPr>
    </w:p>
    <w:sectPr w:rsidR="003F3609" w:rsidRPr="00470205" w:rsidSect="00470205">
      <w:pgSz w:w="16840" w:h="11907" w:orient="landscape"/>
      <w:pgMar w:top="1191" w:right="1701" w:bottom="1191" w:left="992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AC" w:rsidRDefault="008334AC" w:rsidP="00470205">
      <w:r>
        <w:separator/>
      </w:r>
    </w:p>
  </w:endnote>
  <w:endnote w:type="continuationSeparator" w:id="0">
    <w:p w:rsidR="008334AC" w:rsidRDefault="008334AC" w:rsidP="0047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AC" w:rsidRDefault="008334AC" w:rsidP="00470205">
      <w:r>
        <w:separator/>
      </w:r>
    </w:p>
  </w:footnote>
  <w:footnote w:type="continuationSeparator" w:id="0">
    <w:p w:rsidR="008334AC" w:rsidRDefault="008334AC" w:rsidP="0047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6D"/>
    <w:rsid w:val="002367A6"/>
    <w:rsid w:val="002F5157"/>
    <w:rsid w:val="0039486D"/>
    <w:rsid w:val="003F3609"/>
    <w:rsid w:val="004025B4"/>
    <w:rsid w:val="00470205"/>
    <w:rsid w:val="004B4927"/>
    <w:rsid w:val="005A1503"/>
    <w:rsid w:val="0083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8274"/>
  <w15:chartTrackingRefBased/>
  <w15:docId w15:val="{9EE09B90-B37F-4C08-AA2C-87E2153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0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新闻发布"/>
    <w:basedOn w:val="a"/>
    <w:link w:val="x0"/>
    <w:qFormat/>
    <w:rsid w:val="004B4927"/>
    <w:pPr>
      <w:overflowPunct/>
      <w:autoSpaceDE/>
      <w:autoSpaceDN/>
      <w:adjustRightInd/>
      <w:spacing w:line="480" w:lineRule="auto"/>
      <w:ind w:firstLineChars="200" w:firstLine="200"/>
      <w:jc w:val="left"/>
      <w:textAlignment w:val="auto"/>
    </w:pPr>
    <w:rPr>
      <w:sz w:val="24"/>
      <w:szCs w:val="24"/>
    </w:rPr>
  </w:style>
  <w:style w:type="character" w:customStyle="1" w:styleId="x0">
    <w:name w:val="x新闻发布 字符"/>
    <w:basedOn w:val="a0"/>
    <w:link w:val="x"/>
    <w:rsid w:val="004B4927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702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2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20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SNNU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Tian</dc:creator>
  <cp:keywords/>
  <dc:description/>
  <cp:lastModifiedBy>He Tian</cp:lastModifiedBy>
  <cp:revision>2</cp:revision>
  <dcterms:created xsi:type="dcterms:W3CDTF">2017-11-09T02:06:00Z</dcterms:created>
  <dcterms:modified xsi:type="dcterms:W3CDTF">2017-11-09T02:06:00Z</dcterms:modified>
</cp:coreProperties>
</file>