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C6" w:rsidRPr="005B41C6" w:rsidRDefault="005B41C6" w:rsidP="005B41C6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5B41C6">
        <w:rPr>
          <w:rFonts w:ascii="仿宋_GB2312" w:eastAsia="仿宋_GB2312" w:hAnsi="仿宋_GB2312" w:cs="仿宋_GB2312" w:hint="eastAsia"/>
          <w:b/>
          <w:sz w:val="32"/>
          <w:szCs w:val="32"/>
        </w:rPr>
        <w:t>项目公示信息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完成单位：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完成人：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项目简介：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主要知识产权目录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B3635A">
        <w:rPr>
          <w:rFonts w:ascii="仿宋_GB2312" w:eastAsia="仿宋_GB2312" w:hAnsi="仿宋_GB2312" w:cs="仿宋_GB2312"/>
          <w:sz w:val="32"/>
          <w:szCs w:val="32"/>
        </w:rPr>
        <w:t>15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篇代表作</w:t>
      </w:r>
      <w:r w:rsidR="0067692D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专利、</w:t>
      </w:r>
      <w:r w:rsidR="0094635B">
        <w:rPr>
          <w:rFonts w:ascii="仿宋_GB2312" w:eastAsia="仿宋_GB2312" w:hAnsi="仿宋_GB2312" w:cs="仿宋_GB2312" w:hint="eastAsia"/>
          <w:sz w:val="32"/>
          <w:szCs w:val="32"/>
        </w:rPr>
        <w:t>计算机软件著作权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等)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4766D" w:rsidRPr="00B3635A" w:rsidRDefault="00A4766D" w:rsidP="001938A0">
      <w:pPr>
        <w:rPr>
          <w:rFonts w:ascii="仿宋_GB2312" w:eastAsia="仿宋_GB2312" w:hAnsi="仿宋_GB2312" w:cs="仿宋_GB2312"/>
          <w:sz w:val="32"/>
          <w:szCs w:val="32"/>
        </w:rPr>
      </w:pPr>
    </w:p>
    <w:p w:rsidR="00A4766D" w:rsidRPr="006332B2" w:rsidRDefault="00A4766D" w:rsidP="00A4766D">
      <w:pPr>
        <w:rPr>
          <w:color w:val="FF0000"/>
        </w:rPr>
      </w:pPr>
      <w:r w:rsidRPr="006332B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请</w:t>
      </w:r>
      <w:r w:rsidR="0067692D">
        <w:rPr>
          <w:rFonts w:ascii="仿宋_GB2312" w:eastAsia="仿宋_GB2312" w:hAnsi="仿宋_GB2312" w:cs="仿宋_GB2312"/>
          <w:color w:val="FF0000"/>
          <w:sz w:val="32"/>
          <w:szCs w:val="32"/>
        </w:rPr>
        <w:t>11</w:t>
      </w:r>
      <w:r w:rsidRPr="006332B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="0067692D">
        <w:rPr>
          <w:rFonts w:ascii="仿宋_GB2312" w:eastAsia="仿宋_GB2312" w:hAnsi="仿宋_GB2312" w:cs="仿宋_GB2312"/>
          <w:color w:val="FF0000"/>
          <w:sz w:val="32"/>
          <w:szCs w:val="32"/>
        </w:rPr>
        <w:t>25</w:t>
      </w:r>
      <w:r w:rsidRPr="006332B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日前发送至chwang@snnu.edu.cn</w:t>
      </w:r>
    </w:p>
    <w:p w:rsidR="00A4766D" w:rsidRPr="0067692D" w:rsidRDefault="00A4766D" w:rsidP="001938A0">
      <w:bookmarkStart w:id="0" w:name="_GoBack"/>
      <w:bookmarkEnd w:id="0"/>
    </w:p>
    <w:sectPr w:rsidR="00A4766D" w:rsidRPr="0067692D" w:rsidSect="0030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63F" w:rsidRDefault="00B0063F" w:rsidP="001938A0">
      <w:r>
        <w:separator/>
      </w:r>
    </w:p>
  </w:endnote>
  <w:endnote w:type="continuationSeparator" w:id="0">
    <w:p w:rsidR="00B0063F" w:rsidRDefault="00B0063F" w:rsidP="0019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63F" w:rsidRDefault="00B0063F" w:rsidP="001938A0">
      <w:r>
        <w:separator/>
      </w:r>
    </w:p>
  </w:footnote>
  <w:footnote w:type="continuationSeparator" w:id="0">
    <w:p w:rsidR="00B0063F" w:rsidRDefault="00B0063F" w:rsidP="0019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8A0"/>
    <w:rsid w:val="000A25AF"/>
    <w:rsid w:val="001938A0"/>
    <w:rsid w:val="00205F09"/>
    <w:rsid w:val="00301B88"/>
    <w:rsid w:val="005743A1"/>
    <w:rsid w:val="005B41C6"/>
    <w:rsid w:val="0067692D"/>
    <w:rsid w:val="007C2DBA"/>
    <w:rsid w:val="0094635B"/>
    <w:rsid w:val="009569E9"/>
    <w:rsid w:val="00A4766D"/>
    <w:rsid w:val="00AE3D4A"/>
    <w:rsid w:val="00B0063F"/>
    <w:rsid w:val="00B361E3"/>
    <w:rsid w:val="00B3635A"/>
    <w:rsid w:val="00CC4838"/>
    <w:rsid w:val="00DF5562"/>
    <w:rsid w:val="00E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9D531-47BB-4F18-9474-BFA34ABB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Company>中国石油大学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王彩红</dc:creator>
  <cp:keywords/>
  <dc:description/>
  <cp:lastModifiedBy>NTKO</cp:lastModifiedBy>
  <cp:revision>13</cp:revision>
  <dcterms:created xsi:type="dcterms:W3CDTF">2014-03-04T01:52:00Z</dcterms:created>
  <dcterms:modified xsi:type="dcterms:W3CDTF">2015-11-17T00:39:00Z</dcterms:modified>
</cp:coreProperties>
</file>